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3"/>
        <w:gridCol w:w="229"/>
        <w:gridCol w:w="3420"/>
        <w:gridCol w:w="3965"/>
      </w:tblGrid>
      <w:tr w:rsidR="00FC198C" w:rsidRPr="00F37C22" w:rsidTr="000E332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420"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965" w:type="dxa"/>
          </w:tcPr>
          <w:p w:rsidR="00FC198C" w:rsidRPr="00221F3B" w:rsidRDefault="00E443A6" w:rsidP="000D404F">
            <w:pPr>
              <w:spacing w:after="0" w:line="240" w:lineRule="auto"/>
              <w:jc w:val="center"/>
              <w:rPr>
                <w:rFonts w:ascii="Times New Roman" w:hAnsi="Times New Roman"/>
                <w:i/>
              </w:rPr>
            </w:pPr>
            <w:r>
              <w:rPr>
                <w:rFonts w:ascii="Times New Roman" w:hAnsi="Times New Roman"/>
                <w:i/>
                <w:lang w:val="tt-RU"/>
              </w:rPr>
              <w:t>Ноябрь</w:t>
            </w:r>
            <w:r w:rsidR="005065FF">
              <w:rPr>
                <w:rFonts w:ascii="Times New Roman" w:hAnsi="Times New Roman"/>
                <w:i/>
                <w:lang w:val="tt-RU"/>
              </w:rPr>
              <w:t>,</w:t>
            </w:r>
            <w:r w:rsidR="008F04A8">
              <w:rPr>
                <w:rFonts w:ascii="Times New Roman" w:hAnsi="Times New Roman"/>
                <w:i/>
              </w:rPr>
              <w:t xml:space="preserve"> 2022</w:t>
            </w:r>
            <w:r w:rsidR="00FC198C" w:rsidRPr="00221F3B">
              <w:rPr>
                <w:rFonts w:ascii="Times New Roman" w:hAnsi="Times New Roman"/>
                <w:i/>
              </w:rPr>
              <w:t xml:space="preserve"> года</w:t>
            </w:r>
          </w:p>
        </w:tc>
      </w:tr>
      <w:tr w:rsidR="00FC198C" w:rsidRPr="00F37C22" w:rsidTr="000E332A">
        <w:trPr>
          <w:trHeight w:val="2302"/>
        </w:trPr>
        <w:tc>
          <w:tcPr>
            <w:tcW w:w="11337" w:type="dxa"/>
            <w:gridSpan w:val="4"/>
          </w:tcPr>
          <w:p w:rsidR="0032118D" w:rsidRPr="008939D2" w:rsidRDefault="00E443A6" w:rsidP="008939D2">
            <w:pPr>
              <w:spacing w:after="0" w:line="240" w:lineRule="auto"/>
              <w:ind w:left="360"/>
              <w:rPr>
                <w:noProof/>
                <w:sz w:val="44"/>
                <w:szCs w:val="44"/>
                <w:lang w:eastAsia="ru-RU"/>
              </w:rPr>
            </w:pPr>
            <w:r>
              <w:rPr>
                <w:noProof/>
                <w:lang w:eastAsia="ru-RU"/>
              </w:rPr>
              <w:drawing>
                <wp:inline distT="0" distB="0" distL="0" distR="0" wp14:anchorId="66D57E5A" wp14:editId="5D3342EB">
                  <wp:extent cx="1787971" cy="1123812"/>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20222" cy="1144083"/>
                          </a:xfrm>
                          <a:prstGeom prst="rect">
                            <a:avLst/>
                          </a:prstGeom>
                        </pic:spPr>
                      </pic:pic>
                    </a:graphicData>
                  </a:graphic>
                </wp:inline>
              </w:drawing>
            </w:r>
            <w:r w:rsidR="008A64D7" w:rsidRPr="008939D2">
              <w:rPr>
                <w:rFonts w:ascii="Impact" w:hAnsi="Impact"/>
                <w:color w:val="33CCFF"/>
                <w:spacing w:val="-120"/>
                <w:sz w:val="144"/>
                <w:szCs w:val="144"/>
                <w:lang w:val="tt-RU" w:eastAsia="ru-RU"/>
              </w:rPr>
              <w:t xml:space="preserve">  </w:t>
            </w:r>
            <w:r w:rsidR="008939D2">
              <w:rPr>
                <w:rFonts w:ascii="Impact" w:hAnsi="Impact"/>
                <w:color w:val="33CCFF"/>
                <w:spacing w:val="-120"/>
                <w:sz w:val="144"/>
                <w:szCs w:val="144"/>
                <w:lang w:val="tt-RU" w:eastAsia="ru-RU"/>
              </w:rPr>
              <w:t>Д</w:t>
            </w:r>
            <w:r w:rsidR="00E5624D" w:rsidRPr="008939D2">
              <w:rPr>
                <w:rFonts w:ascii="Impact" w:hAnsi="Impact"/>
                <w:color w:val="33CCFF"/>
                <w:spacing w:val="-120"/>
                <w:sz w:val="144"/>
                <w:szCs w:val="144"/>
                <w:lang w:eastAsia="ru-RU"/>
              </w:rPr>
              <w:t>у</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с</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л</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ы</w:t>
            </w:r>
            <w:r w:rsidR="000E332A" w:rsidRPr="008939D2">
              <w:rPr>
                <w:rFonts w:ascii="Impact" w:hAnsi="Impact"/>
                <w:color w:val="33CCFF"/>
                <w:spacing w:val="-120"/>
                <w:sz w:val="144"/>
                <w:szCs w:val="144"/>
                <w:lang w:eastAsia="ru-RU"/>
              </w:rPr>
              <w:t xml:space="preserve"> </w:t>
            </w:r>
            <w:r w:rsidR="00E5624D" w:rsidRPr="008939D2">
              <w:rPr>
                <w:rFonts w:ascii="Impact" w:hAnsi="Impact"/>
                <w:color w:val="33CCFF"/>
                <w:spacing w:val="-120"/>
                <w:sz w:val="144"/>
                <w:szCs w:val="144"/>
                <w:lang w:eastAsia="ru-RU"/>
              </w:rPr>
              <w:t>к</w:t>
            </w:r>
            <w:r w:rsidR="003042F9" w:rsidRPr="008939D2">
              <w:rPr>
                <w:rFonts w:ascii="Impact" w:hAnsi="Impact"/>
                <w:color w:val="33CCFF"/>
                <w:spacing w:val="-120"/>
                <w:sz w:val="144"/>
                <w:szCs w:val="144"/>
                <w:lang w:eastAsia="ru-RU"/>
              </w:rPr>
              <w:t xml:space="preserve">   </w:t>
            </w:r>
            <w:r w:rsidR="000E332A" w:rsidRPr="008939D2">
              <w:rPr>
                <w:rFonts w:ascii="Impact" w:hAnsi="Impact"/>
                <w:color w:val="33CCFF"/>
                <w:spacing w:val="-120"/>
                <w:sz w:val="144"/>
                <w:szCs w:val="144"/>
                <w:lang w:eastAsia="ru-RU"/>
              </w:rPr>
              <w:t xml:space="preserve"> </w:t>
            </w:r>
            <w:r w:rsidR="003042F9" w:rsidRPr="008939D2">
              <w:rPr>
                <w:rFonts w:ascii="Impact" w:hAnsi="Impact"/>
                <w:color w:val="33CCFF"/>
                <w:spacing w:val="-120"/>
                <w:sz w:val="144"/>
                <w:szCs w:val="144"/>
                <w:lang w:eastAsia="ru-RU"/>
              </w:rPr>
              <w:t xml:space="preserve"> </w:t>
            </w:r>
            <w:r w:rsidR="007E4743" w:rsidRPr="00866C8D">
              <w:rPr>
                <w:noProof/>
                <w:lang w:eastAsia="ru-RU"/>
              </w:rPr>
              <w:drawing>
                <wp:inline distT="0" distB="0" distL="0" distR="0">
                  <wp:extent cx="1104900" cy="1323975"/>
                  <wp:effectExtent l="0" t="0" r="0" b="0"/>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1323975"/>
                          </a:xfrm>
                          <a:prstGeom prst="rect">
                            <a:avLst/>
                          </a:prstGeom>
                          <a:noFill/>
                          <a:ln>
                            <a:noFill/>
                          </a:ln>
                        </pic:spPr>
                      </pic:pic>
                    </a:graphicData>
                  </a:graphic>
                </wp:inline>
              </w:drawing>
            </w:r>
          </w:p>
          <w:p w:rsidR="00FC198C" w:rsidRPr="00544D83" w:rsidRDefault="00E443A6" w:rsidP="00616480">
            <w:pPr>
              <w:spacing w:after="0" w:line="240" w:lineRule="auto"/>
              <w:jc w:val="center"/>
              <w:rPr>
                <w:rFonts w:ascii="Times New Roman" w:hAnsi="Times New Roman"/>
                <w:b/>
                <w:i/>
              </w:rPr>
            </w:pPr>
            <w:r>
              <w:rPr>
                <w:rFonts w:ascii="Times New Roman" w:hAnsi="Times New Roman"/>
                <w:b/>
                <w:i/>
                <w:lang w:val="tt-RU"/>
              </w:rPr>
              <w:t>Ноябрь</w:t>
            </w:r>
            <w:r w:rsidR="007A4E64">
              <w:rPr>
                <w:rFonts w:ascii="Times New Roman" w:hAnsi="Times New Roman"/>
                <w:b/>
                <w:i/>
                <w:lang w:val="tt-RU"/>
              </w:rPr>
              <w:t>,</w:t>
            </w:r>
            <w:r w:rsidR="008F04A8">
              <w:rPr>
                <w:rFonts w:ascii="Times New Roman" w:hAnsi="Times New Roman"/>
                <w:b/>
                <w:i/>
              </w:rPr>
              <w:t xml:space="preserve"> 2022</w:t>
            </w:r>
            <w:r w:rsidR="00076DA2">
              <w:rPr>
                <w:rFonts w:ascii="Times New Roman" w:hAnsi="Times New Roman"/>
                <w:b/>
                <w:i/>
              </w:rPr>
              <w:t xml:space="preserve"> нче</w:t>
            </w:r>
            <w:r w:rsidR="00FC198C" w:rsidRPr="00544D83">
              <w:rPr>
                <w:rFonts w:ascii="Times New Roman" w:hAnsi="Times New Roman"/>
                <w:b/>
                <w:i/>
              </w:rPr>
              <w:t xml:space="preserve"> ел</w:t>
            </w:r>
          </w:p>
        </w:tc>
      </w:tr>
      <w:tr w:rsidR="00FC198C" w:rsidRPr="00F37C22" w:rsidTr="000E332A">
        <w:trPr>
          <w:trHeight w:val="324"/>
        </w:trPr>
        <w:tc>
          <w:tcPr>
            <w:tcW w:w="11337" w:type="dxa"/>
            <w:gridSpan w:val="4"/>
          </w:tcPr>
          <w:p w:rsidR="00FC198C" w:rsidRPr="008F04A8" w:rsidRDefault="00E443A6" w:rsidP="00E443A6">
            <w:pPr>
              <w:spacing w:after="0" w:line="240" w:lineRule="auto"/>
              <w:jc w:val="center"/>
              <w:rPr>
                <w:rFonts w:ascii="Times New Roman" w:hAnsi="Times New Roman"/>
                <w:b/>
                <w:i/>
                <w:sz w:val="32"/>
                <w:szCs w:val="32"/>
                <w:lang w:val="tt-RU"/>
              </w:rPr>
            </w:pPr>
            <w:r>
              <w:rPr>
                <w:rFonts w:ascii="Times New Roman" w:hAnsi="Times New Roman"/>
                <w:b/>
                <w:i/>
                <w:sz w:val="32"/>
                <w:szCs w:val="32"/>
                <w:lang w:val="tt-RU"/>
              </w:rPr>
              <w:t>Кадерле әниләребезне бәйрәмбелән котлыйбыз</w:t>
            </w:r>
            <w:r w:rsidR="008939D2">
              <w:rPr>
                <w:rFonts w:ascii="Times New Roman" w:hAnsi="Times New Roman"/>
                <w:b/>
                <w:i/>
                <w:sz w:val="32"/>
                <w:szCs w:val="32"/>
                <w:lang w:val="tt-RU"/>
              </w:rPr>
              <w:t>!</w:t>
            </w:r>
          </w:p>
        </w:tc>
      </w:tr>
      <w:tr w:rsidR="00A01D91" w:rsidRPr="008939D2" w:rsidTr="000E332A">
        <w:trPr>
          <w:trHeight w:val="566"/>
        </w:trPr>
        <w:tc>
          <w:tcPr>
            <w:tcW w:w="3723" w:type="dxa"/>
          </w:tcPr>
          <w:p w:rsidR="0020048E" w:rsidRDefault="00E443A6" w:rsidP="008939D2">
            <w:pPr>
              <w:spacing w:after="0" w:line="240" w:lineRule="auto"/>
              <w:jc w:val="both"/>
              <w:rPr>
                <w:rFonts w:ascii="Times New Roman" w:hAnsi="Times New Roman"/>
                <w:sz w:val="24"/>
                <w:szCs w:val="24"/>
                <w:lang w:val="tt-RU"/>
              </w:rPr>
            </w:pPr>
            <w:r>
              <w:rPr>
                <w:noProof/>
                <w:lang w:eastAsia="ru-RU"/>
              </w:rPr>
              <w:drawing>
                <wp:inline distT="0" distB="0" distL="0" distR="0" wp14:anchorId="3ABD8C44" wp14:editId="1BDFF23C">
                  <wp:extent cx="2226945" cy="2708910"/>
                  <wp:effectExtent l="0" t="0" r="190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26945" cy="2708910"/>
                          </a:xfrm>
                          <a:prstGeom prst="rect">
                            <a:avLst/>
                          </a:prstGeom>
                        </pic:spPr>
                      </pic:pic>
                    </a:graphicData>
                  </a:graphic>
                </wp:inline>
              </w:drawing>
            </w:r>
          </w:p>
          <w:p w:rsidR="001D6201" w:rsidRDefault="001D6201" w:rsidP="008939D2">
            <w:pPr>
              <w:spacing w:after="0" w:line="240" w:lineRule="auto"/>
              <w:jc w:val="both"/>
              <w:rPr>
                <w:rFonts w:ascii="Times New Roman" w:hAnsi="Times New Roman"/>
                <w:sz w:val="24"/>
                <w:szCs w:val="24"/>
                <w:lang w:val="tt-RU"/>
              </w:rPr>
            </w:pP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Әнидән дә бөек кем бар? — беркем дә юк!</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Әнидән дә назлы кем бар? — беркем дә юк!</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Әнидән дә олы җанлы? — беркем дә юк!</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Әнидән дә ягымлысы? — һич кем дә юк!</w:t>
            </w:r>
          </w:p>
          <w:p w:rsidR="001D6201" w:rsidRPr="00FF0726" w:rsidRDefault="001D6201" w:rsidP="001D6201">
            <w:pPr>
              <w:spacing w:after="0" w:line="240" w:lineRule="auto"/>
              <w:jc w:val="both"/>
              <w:rPr>
                <w:rFonts w:ascii="Times New Roman" w:hAnsi="Times New Roman"/>
                <w:lang w:val="tt-RU"/>
              </w:rPr>
            </w:pP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Абынганда кул бирүче — әни генә!</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Кайгы килсә бүлешүче — әни генә!</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Шатлык барда куанучы — әни генә!</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Бала диеп җан атучы — әни генә!</w:t>
            </w:r>
          </w:p>
          <w:p w:rsidR="001D6201" w:rsidRPr="00FF0726" w:rsidRDefault="001D6201" w:rsidP="001D6201">
            <w:pPr>
              <w:spacing w:after="0" w:line="240" w:lineRule="auto"/>
              <w:jc w:val="both"/>
              <w:rPr>
                <w:rFonts w:ascii="Times New Roman" w:hAnsi="Times New Roman"/>
                <w:lang w:val="tt-RU"/>
              </w:rPr>
            </w:pP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Әниләрнең йөрәгенә бар да сыя,</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Ут кайгыра бала өчен үзе генә.</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Әниләрне кайгыртмыйча яшәтергә,</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Бирсен Аллам барыбызга гомер генә.</w:t>
            </w:r>
          </w:p>
          <w:p w:rsidR="001D6201" w:rsidRPr="00FF0726" w:rsidRDefault="001D6201" w:rsidP="001D6201">
            <w:pPr>
              <w:spacing w:after="0" w:line="240" w:lineRule="auto"/>
              <w:jc w:val="both"/>
              <w:rPr>
                <w:rFonts w:ascii="Times New Roman" w:hAnsi="Times New Roman"/>
                <w:lang w:val="tt-RU"/>
              </w:rPr>
            </w:pP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Утка салмыйк әниләрнең йөрәкләрен,</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Ходай кабул итсә иде теләкләрен.</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Соңга калмый йөгереп кайтып яннарына</w:t>
            </w: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Аңлаталсак иде безгә кирәкләрен…</w:t>
            </w:r>
          </w:p>
          <w:p w:rsidR="001D6201" w:rsidRPr="00FF0726" w:rsidRDefault="001D6201" w:rsidP="001D6201">
            <w:pPr>
              <w:spacing w:after="0" w:line="240" w:lineRule="auto"/>
              <w:jc w:val="both"/>
              <w:rPr>
                <w:rFonts w:ascii="Times New Roman" w:hAnsi="Times New Roman"/>
                <w:lang w:val="tt-RU"/>
              </w:rPr>
            </w:pPr>
          </w:p>
          <w:p w:rsidR="001D6201" w:rsidRPr="00FF0726" w:rsidRDefault="001D6201" w:rsidP="001D6201">
            <w:pPr>
              <w:spacing w:after="0" w:line="240" w:lineRule="auto"/>
              <w:jc w:val="both"/>
              <w:rPr>
                <w:rFonts w:ascii="Times New Roman" w:hAnsi="Times New Roman"/>
                <w:lang w:val="tt-RU"/>
              </w:rPr>
            </w:pPr>
            <w:r w:rsidRPr="00FF0726">
              <w:rPr>
                <w:rFonts w:ascii="Times New Roman" w:hAnsi="Times New Roman"/>
                <w:lang w:val="tt-RU"/>
              </w:rPr>
              <w:t>(Гөлсем Нәбиуллина)</w:t>
            </w:r>
          </w:p>
          <w:p w:rsidR="001D6201" w:rsidRDefault="001D6201" w:rsidP="008939D2">
            <w:pPr>
              <w:spacing w:after="0" w:line="240" w:lineRule="auto"/>
              <w:jc w:val="both"/>
              <w:rPr>
                <w:rFonts w:ascii="Times New Roman" w:hAnsi="Times New Roman"/>
                <w:sz w:val="24"/>
                <w:szCs w:val="24"/>
                <w:lang w:val="tt-RU"/>
              </w:rPr>
            </w:pPr>
          </w:p>
          <w:p w:rsidR="001D6201" w:rsidRDefault="001D6201" w:rsidP="008939D2">
            <w:pPr>
              <w:spacing w:after="0" w:line="240" w:lineRule="auto"/>
              <w:jc w:val="both"/>
              <w:rPr>
                <w:rFonts w:ascii="Times New Roman" w:hAnsi="Times New Roman"/>
                <w:sz w:val="24"/>
                <w:szCs w:val="24"/>
                <w:lang w:val="tt-RU"/>
              </w:rPr>
            </w:pPr>
          </w:p>
          <w:p w:rsidR="001D6201" w:rsidRDefault="001D6201" w:rsidP="008939D2">
            <w:pPr>
              <w:spacing w:after="0" w:line="240" w:lineRule="auto"/>
              <w:jc w:val="both"/>
              <w:rPr>
                <w:rFonts w:ascii="Times New Roman" w:hAnsi="Times New Roman"/>
                <w:sz w:val="24"/>
                <w:szCs w:val="24"/>
                <w:lang w:val="tt-RU"/>
              </w:rPr>
            </w:pPr>
          </w:p>
          <w:p w:rsidR="00EB2691" w:rsidRDefault="00EB2691" w:rsidP="008939D2">
            <w:pPr>
              <w:spacing w:after="0" w:line="240" w:lineRule="auto"/>
              <w:jc w:val="both"/>
              <w:rPr>
                <w:noProof/>
                <w:lang w:eastAsia="ru-RU"/>
              </w:rPr>
            </w:pPr>
          </w:p>
          <w:p w:rsidR="00EB2691" w:rsidRDefault="00EB2691" w:rsidP="008939D2">
            <w:pPr>
              <w:spacing w:after="0" w:line="240" w:lineRule="auto"/>
              <w:jc w:val="both"/>
              <w:rPr>
                <w:noProof/>
                <w:lang w:eastAsia="ru-RU"/>
              </w:rPr>
            </w:pPr>
            <w:r>
              <w:rPr>
                <w:noProof/>
                <w:lang w:eastAsia="ru-RU"/>
              </w:rPr>
              <w:drawing>
                <wp:inline distT="0" distB="0" distL="0" distR="0" wp14:anchorId="49D87566" wp14:editId="20A03C4B">
                  <wp:extent cx="2226945" cy="1249045"/>
                  <wp:effectExtent l="0" t="0" r="190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26945" cy="1249045"/>
                          </a:xfrm>
                          <a:prstGeom prst="rect">
                            <a:avLst/>
                          </a:prstGeom>
                        </pic:spPr>
                      </pic:pic>
                    </a:graphicData>
                  </a:graphic>
                </wp:inline>
              </w:drawing>
            </w:r>
          </w:p>
          <w:p w:rsidR="00EB2691" w:rsidRDefault="00EB2691" w:rsidP="00EB2691">
            <w:pPr>
              <w:spacing w:after="0" w:line="240" w:lineRule="auto"/>
              <w:jc w:val="center"/>
              <w:rPr>
                <w:rStyle w:val="aa"/>
                <w:rFonts w:ascii="Tahoma" w:eastAsiaTheme="majorEastAsia" w:hAnsi="Tahoma" w:cs="Tahoma"/>
                <w:color w:val="000000"/>
                <w:sz w:val="18"/>
                <w:szCs w:val="18"/>
                <w:u w:val="none"/>
                <w:bdr w:val="none" w:sz="0" w:space="0" w:color="auto" w:frame="1"/>
                <w:shd w:val="clear" w:color="auto" w:fill="F6F6F6"/>
              </w:rPr>
            </w:pPr>
            <w:r>
              <w:t>«</w:t>
            </w:r>
            <w:r>
              <w:fldChar w:fldCharType="begin"/>
            </w:r>
            <w:r>
              <w:instrText xml:space="preserve"> HYPERLINK "https://edu.tatar.ru/sovetcki/page2414.htm/read-news/3068383" </w:instrText>
            </w:r>
            <w:r>
              <w:fldChar w:fldCharType="separate"/>
            </w:r>
            <w:r w:rsidRPr="00EB2691">
              <w:rPr>
                <w:rStyle w:val="31"/>
                <w:rFonts w:ascii="Tahoma" w:eastAsiaTheme="majorEastAsia" w:hAnsi="Tahoma" w:cs="Tahoma"/>
                <w:b/>
                <w:bCs/>
                <w:color w:val="000000"/>
                <w:sz w:val="21"/>
                <w:szCs w:val="21"/>
                <w:bdr w:val="none" w:sz="0" w:space="0" w:color="auto" w:frame="1"/>
              </w:rPr>
              <w:t>Әни, әнкәй, әнием»</w:t>
            </w:r>
          </w:p>
          <w:p w:rsidR="00EB2691" w:rsidRDefault="00EB2691" w:rsidP="00EB2691">
            <w:pPr>
              <w:pStyle w:val="a6"/>
              <w:spacing w:before="0" w:beforeAutospacing="0" w:after="0" w:afterAutospacing="0"/>
              <w:textAlignment w:val="baseline"/>
              <w:rPr>
                <w:rFonts w:eastAsiaTheme="majorEastAsia"/>
              </w:rPr>
            </w:pPr>
            <w:r w:rsidRPr="00EB2691">
              <w:rPr>
                <w:rFonts w:ascii="Tahoma" w:hAnsi="Tahoma" w:cs="Tahoma"/>
                <w:color w:val="000000"/>
                <w:sz w:val="18"/>
                <w:szCs w:val="18"/>
                <w:bdr w:val="none" w:sz="0" w:space="0" w:color="auto" w:frame="1"/>
              </w:rPr>
              <w:t>17.11.2022  "Дәрвишләр" балалар иҗат үзәгендә узган "Әни, әнкәй, әнием" шәһәр бәйгесенең район турында</w:t>
            </w:r>
            <w:r w:rsidRPr="00EB2691">
              <w:rPr>
                <w:rStyle w:val="ac"/>
                <w:rFonts w:ascii="Tahoma" w:hAnsi="Tahoma" w:cs="Tahoma"/>
                <w:color w:val="000000"/>
                <w:sz w:val="18"/>
                <w:szCs w:val="18"/>
                <w:bdr w:val="none" w:sz="0" w:space="0" w:color="auto" w:frame="1"/>
              </w:rPr>
              <w:t> Исламова Равиля, 1 нче А сыйныфы укучысының әнисе, II урын алды</w:t>
            </w:r>
            <w:r w:rsidRPr="00EB2691">
              <w:rPr>
                <w:rFonts w:ascii="Tahoma" w:hAnsi="Tahoma" w:cs="Tahoma"/>
                <w:color w:val="000000"/>
                <w:sz w:val="18"/>
                <w:szCs w:val="18"/>
                <w:bdr w:val="none" w:sz="0" w:space="0" w:color="auto" w:frame="1"/>
              </w:rPr>
              <w:t>. Котлыйбыз!</w:t>
            </w:r>
            <w:r>
              <w:rPr>
                <w:rFonts w:ascii="Tahoma" w:hAnsi="Tahoma" w:cs="Tahoma"/>
                <w:color w:val="000000"/>
                <w:sz w:val="18"/>
                <w:szCs w:val="18"/>
                <w:bdr w:val="none" w:sz="0" w:space="0" w:color="auto" w:frame="1"/>
                <w:shd w:val="clear" w:color="auto" w:fill="F6F6F6"/>
              </w:rPr>
              <w:t> </w:t>
            </w:r>
          </w:p>
          <w:p w:rsidR="00EB2691" w:rsidRDefault="00EB2691" w:rsidP="00EB2691">
            <w:pPr>
              <w:pStyle w:val="a6"/>
              <w:spacing w:before="0" w:beforeAutospacing="0" w:after="0" w:afterAutospacing="0"/>
              <w:textAlignment w:val="baseline"/>
              <w:rPr>
                <w:rFonts w:ascii="Tahoma" w:hAnsi="Tahoma" w:cs="Tahoma"/>
                <w:color w:val="000000"/>
                <w:sz w:val="18"/>
                <w:szCs w:val="18"/>
                <w:bdr w:val="none" w:sz="0" w:space="0" w:color="auto" w:frame="1"/>
                <w:shd w:val="clear" w:color="auto" w:fill="F6F6F6"/>
              </w:rPr>
            </w:pPr>
            <w:r w:rsidRPr="00EB2691">
              <w:rPr>
                <w:rFonts w:ascii="Tahoma" w:hAnsi="Tahoma" w:cs="Tahoma"/>
                <w:color w:val="000000"/>
                <w:sz w:val="18"/>
                <w:szCs w:val="18"/>
                <w:bdr w:val="none" w:sz="0" w:space="0" w:color="auto" w:frame="1"/>
              </w:rPr>
              <w:t>17.11.2022 на районном туре городского конкурса "Әни, әнкәй, әнием", который прошел в Центре детского творчества "Дербышки", Исламова Равиля, мама ученицы 1 А класса, заняла II место. Поздравляем!</w:t>
            </w:r>
          </w:p>
          <w:p w:rsidR="00EB2691" w:rsidRDefault="00EB2691" w:rsidP="00EB2691">
            <w:pPr>
              <w:spacing w:after="0" w:line="240" w:lineRule="auto"/>
              <w:jc w:val="both"/>
            </w:pPr>
            <w:r>
              <w:fldChar w:fldCharType="end"/>
            </w:r>
            <w:r>
              <w:rPr>
                <w:noProof/>
                <w:lang w:eastAsia="ru-RU"/>
              </w:rPr>
              <w:drawing>
                <wp:inline distT="0" distB="0" distL="0" distR="0">
                  <wp:extent cx="2094865" cy="1378585"/>
                  <wp:effectExtent l="0" t="0" r="635" b="0"/>
                  <wp:docPr id="8" name="Рисунок 8" descr="https://edu.tatar.ru/upload/news/org2337/3068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org2337/306839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4865" cy="1378585"/>
                          </a:xfrm>
                          <a:prstGeom prst="rect">
                            <a:avLst/>
                          </a:prstGeom>
                          <a:noFill/>
                          <a:ln>
                            <a:noFill/>
                          </a:ln>
                        </pic:spPr>
                      </pic:pic>
                    </a:graphicData>
                  </a:graphic>
                </wp:inline>
              </w:drawing>
            </w:r>
          </w:p>
          <w:p w:rsidR="00EB2691" w:rsidRDefault="00EB2691" w:rsidP="00EB2691">
            <w:pPr>
              <w:spacing w:line="240" w:lineRule="auto"/>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"https://edu.tatar.ru/sovetcki/page2414.htm/read-news/3068396" </w:instrText>
            </w:r>
            <w:r>
              <w:fldChar w:fldCharType="separate"/>
            </w:r>
            <w:r w:rsidRPr="00EB2691">
              <w:rPr>
                <w:rStyle w:val="31"/>
                <w:rFonts w:ascii="Tahoma" w:eastAsiaTheme="majorEastAsia" w:hAnsi="Tahoma" w:cs="Tahoma"/>
                <w:b/>
                <w:bCs/>
                <w:color w:val="000000"/>
                <w:sz w:val="21"/>
                <w:szCs w:val="21"/>
                <w:bdr w:val="none" w:sz="0" w:space="0" w:color="auto" w:frame="1"/>
              </w:rPr>
              <w:t>"Безнең кавем"</w:t>
            </w:r>
          </w:p>
          <w:p w:rsidR="00EB2691" w:rsidRDefault="00EB2691" w:rsidP="00EB2691">
            <w:pPr>
              <w:pStyle w:val="a6"/>
              <w:spacing w:before="0" w:beforeAutospacing="0" w:after="0" w:afterAutospacing="0"/>
              <w:textAlignment w:val="baseline"/>
              <w:rPr>
                <w:rFonts w:eastAsiaTheme="majorEastAsia"/>
              </w:rPr>
            </w:pPr>
            <w:r w:rsidRPr="00EB2691">
              <w:rPr>
                <w:rFonts w:ascii="Tahoma" w:hAnsi="Tahoma" w:cs="Tahoma"/>
                <w:color w:val="000000"/>
                <w:sz w:val="18"/>
                <w:szCs w:val="18"/>
                <w:bdr w:val="none" w:sz="0" w:space="0" w:color="auto" w:frame="1"/>
              </w:rPr>
              <w:t>17.11 көнне "Безнең кавем" III Халыкара Татар мәдәнияте үзәкләре фестивале узды.Чара Казан кооператив институтының Татар мәдәнияте үзәге,   Ш.Мәрҗани исемендәге Тарих институты, Татарстан Дәүләт Советының” Мәрхәмәт-Милосердие” хатын-кыз депутатлары берләшмәсе, Дөнья мәдәнияте институты (Юнеско), Бөтендөнья татар эшкуарларына ярдәм итү ассоциациясе, Казан шәһәре мәгариф идарәсе, “ Ак калфак” татар хатын-кызлар оешмасының Казан бүлеге, Әлки районы “Якташлык” җәмгыяте белән берлектә оештырылды. 10 сыйныф укучысы </w:t>
            </w:r>
            <w:r w:rsidRPr="00EB2691">
              <w:rPr>
                <w:rStyle w:val="ac"/>
                <w:rFonts w:ascii="Tahoma" w:hAnsi="Tahoma" w:cs="Tahoma"/>
                <w:color w:val="000000"/>
                <w:sz w:val="18"/>
                <w:szCs w:val="18"/>
                <w:bdr w:val="none" w:sz="0" w:space="0" w:color="auto" w:frame="1"/>
              </w:rPr>
              <w:t>Сираҗиева Зәлинә 1 урын яулады</w:t>
            </w:r>
            <w:r w:rsidRPr="00EB2691">
              <w:rPr>
                <w:rFonts w:ascii="Tahoma" w:hAnsi="Tahoma" w:cs="Tahoma"/>
                <w:color w:val="000000"/>
                <w:sz w:val="18"/>
                <w:szCs w:val="18"/>
                <w:bdr w:val="none" w:sz="0" w:space="0" w:color="auto" w:frame="1"/>
              </w:rPr>
              <w:t>. Котлыйбыз</w:t>
            </w:r>
            <w:r>
              <w:rPr>
                <w:rFonts w:ascii="Tahoma" w:hAnsi="Tahoma" w:cs="Tahoma"/>
                <w:color w:val="000000"/>
                <w:sz w:val="18"/>
                <w:szCs w:val="18"/>
                <w:bdr w:val="none" w:sz="0" w:space="0" w:color="auto" w:frame="1"/>
                <w:shd w:val="clear" w:color="auto" w:fill="F6F6F6"/>
              </w:rPr>
              <w:t>!</w:t>
            </w:r>
          </w:p>
          <w:p w:rsidR="00EB2691" w:rsidRDefault="00EB2691" w:rsidP="00EB2691">
            <w:pPr>
              <w:pStyle w:val="a6"/>
              <w:spacing w:before="0" w:beforeAutospacing="0" w:after="240" w:afterAutospacing="0"/>
              <w:textAlignment w:val="baseline"/>
              <w:rPr>
                <w:rFonts w:ascii="Tahoma" w:hAnsi="Tahoma" w:cs="Tahoma"/>
                <w:color w:val="000000"/>
                <w:sz w:val="18"/>
                <w:szCs w:val="18"/>
                <w:bdr w:val="none" w:sz="0" w:space="0" w:color="auto" w:frame="1"/>
                <w:shd w:val="clear" w:color="auto" w:fill="F6F6F6"/>
              </w:rPr>
            </w:pPr>
            <w:r w:rsidRPr="00EB2691">
              <w:rPr>
                <w:rFonts w:ascii="Tahoma" w:hAnsi="Tahoma" w:cs="Tahoma"/>
                <w:color w:val="000000"/>
                <w:sz w:val="18"/>
                <w:szCs w:val="18"/>
                <w:bdr w:val="none" w:sz="0" w:space="0" w:color="auto" w:frame="1"/>
              </w:rPr>
              <w:t>В 17.11 состоялся III Международный фестиваль центров татарской культуры "Безнең кавем - Наш народ". Мероприятие организовано центром татарской культуры Казанского кооперативного института, Институтом истории им.Ш.Марджани, объединением женщин-депутатов Госсовета Татарстана” Мархамат-Милосердие”, Институтом мировой культуры (Юнеско), Всемирной Ассоциацией поддержки татарских предпринимателей, управлением образования г. Казани, Казанским отделением татарской женской организации “ Ак калфак”, обществом “Якташлык” Алькеевского района. Ученица 10 класса Сиразиева Залина заняла 1 место. Поздравляем</w:t>
            </w:r>
            <w:r>
              <w:rPr>
                <w:rFonts w:ascii="Tahoma" w:hAnsi="Tahoma" w:cs="Tahoma"/>
                <w:color w:val="000000"/>
                <w:sz w:val="18"/>
                <w:szCs w:val="18"/>
                <w:bdr w:val="none" w:sz="0" w:space="0" w:color="auto" w:frame="1"/>
                <w:shd w:val="clear" w:color="auto" w:fill="F6F6F6"/>
              </w:rPr>
              <w:t>!</w:t>
            </w:r>
          </w:p>
          <w:p w:rsidR="00691FB5" w:rsidRPr="00691FB5" w:rsidRDefault="00EB2691" w:rsidP="006D2C83">
            <w:pPr>
              <w:spacing w:after="0" w:line="240" w:lineRule="auto"/>
              <w:jc w:val="both"/>
              <w:rPr>
                <w:b/>
                <w:bCs/>
                <w:color w:val="666666"/>
                <w:sz w:val="24"/>
                <w:szCs w:val="24"/>
                <w:shd w:val="clear" w:color="auto" w:fill="FFFFFF"/>
              </w:rPr>
            </w:pPr>
            <w:r>
              <w:lastRenderedPageBreak/>
              <w:fldChar w:fldCharType="end"/>
            </w:r>
            <w:r w:rsidR="00691FB5" w:rsidRPr="00691FB5">
              <w:rPr>
                <w:b/>
                <w:bCs/>
                <w:color w:val="666666"/>
                <w:sz w:val="24"/>
                <w:szCs w:val="24"/>
                <w:shd w:val="clear" w:color="auto" w:fill="FFFFFF"/>
              </w:rPr>
              <w:t>Нет никого роднее тебя</w:t>
            </w:r>
          </w:p>
          <w:p w:rsidR="00691FB5" w:rsidRPr="00691FB5" w:rsidRDefault="00691FB5" w:rsidP="006D2C83">
            <w:pPr>
              <w:spacing w:after="0" w:line="240" w:lineRule="auto"/>
              <w:rPr>
                <w:sz w:val="24"/>
                <w:szCs w:val="24"/>
              </w:rPr>
            </w:pPr>
            <w:r w:rsidRPr="00691FB5">
              <w:rPr>
                <w:sz w:val="24"/>
                <w:szCs w:val="24"/>
              </w:rPr>
              <w:t>Мама- это самый близкий человек в жизни. Она поддержит в трудную минуту, даже тогда, когда все от тебя отвернуться. А также если весь мир будет против тебя! Она радуется твоим начинаниям и успехам.</w:t>
            </w:r>
          </w:p>
          <w:p w:rsidR="00691FB5" w:rsidRPr="00691FB5" w:rsidRDefault="00691FB5" w:rsidP="006D2C83">
            <w:pPr>
              <w:spacing w:after="0" w:line="240" w:lineRule="auto"/>
              <w:rPr>
                <w:sz w:val="24"/>
                <w:szCs w:val="24"/>
              </w:rPr>
            </w:pPr>
            <w:r w:rsidRPr="00691FB5">
              <w:rPr>
                <w:sz w:val="24"/>
                <w:szCs w:val="24"/>
              </w:rPr>
              <w:t>Она красивая, умная, с чувством юмора. Всегда следит за своей фигурой. Но довольно с тяжелым и боевым характером.</w:t>
            </w:r>
          </w:p>
          <w:p w:rsidR="00691FB5" w:rsidRPr="00691FB5" w:rsidRDefault="00691FB5" w:rsidP="006D2C83">
            <w:pPr>
              <w:spacing w:after="0" w:line="240" w:lineRule="auto"/>
              <w:rPr>
                <w:sz w:val="24"/>
                <w:szCs w:val="24"/>
              </w:rPr>
            </w:pPr>
            <w:r w:rsidRPr="00691FB5">
              <w:rPr>
                <w:sz w:val="24"/>
                <w:szCs w:val="24"/>
              </w:rPr>
              <w:t xml:space="preserve">Моя мама работает замечательным банкиром в банке. </w:t>
            </w:r>
          </w:p>
          <w:p w:rsidR="00691FB5" w:rsidRDefault="00691FB5" w:rsidP="006D2C83">
            <w:pPr>
              <w:spacing w:line="240" w:lineRule="auto"/>
              <w:rPr>
                <w:sz w:val="24"/>
                <w:szCs w:val="24"/>
              </w:rPr>
            </w:pPr>
            <w:r w:rsidRPr="00691FB5">
              <w:rPr>
                <w:sz w:val="24"/>
                <w:szCs w:val="24"/>
              </w:rPr>
              <w:t xml:space="preserve">С мамой у меня хорошие отношения, но бывают иногда ссоры, недопонимания, но мы быстро миримся. </w:t>
            </w:r>
          </w:p>
          <w:p w:rsidR="00691FB5" w:rsidRPr="00691FB5" w:rsidRDefault="00691FB5" w:rsidP="006D2C83">
            <w:pPr>
              <w:spacing w:line="240" w:lineRule="auto"/>
              <w:rPr>
                <w:sz w:val="24"/>
                <w:szCs w:val="24"/>
              </w:rPr>
            </w:pPr>
            <w:r>
              <w:rPr>
                <w:noProof/>
                <w:lang w:eastAsia="ru-RU"/>
              </w:rPr>
              <w:drawing>
                <wp:inline distT="0" distB="0" distL="0" distR="0" wp14:anchorId="05159326" wp14:editId="27BADDD1">
                  <wp:extent cx="2226945" cy="2790190"/>
                  <wp:effectExtent l="0" t="0" r="190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26945" cy="2790190"/>
                          </a:xfrm>
                          <a:prstGeom prst="rect">
                            <a:avLst/>
                          </a:prstGeom>
                        </pic:spPr>
                      </pic:pic>
                    </a:graphicData>
                  </a:graphic>
                </wp:inline>
              </w:drawing>
            </w:r>
          </w:p>
          <w:p w:rsidR="00691FB5" w:rsidRDefault="00691FB5" w:rsidP="006D2C83">
            <w:pPr>
              <w:spacing w:line="240" w:lineRule="auto"/>
              <w:rPr>
                <w:sz w:val="24"/>
                <w:szCs w:val="24"/>
              </w:rPr>
            </w:pPr>
            <w:r w:rsidRPr="00691FB5">
              <w:rPr>
                <w:sz w:val="24"/>
                <w:szCs w:val="24"/>
              </w:rPr>
              <w:t xml:space="preserve">Моя мама самый прекрасный человек в мире. </w:t>
            </w:r>
            <w:r w:rsidRPr="00691FB5">
              <w:rPr>
                <w:color w:val="000000" w:themeColor="text1"/>
                <w:sz w:val="24"/>
                <w:szCs w:val="24"/>
                <w:shd w:val="clear" w:color="auto" w:fill="FFFFFF"/>
              </w:rPr>
              <w:t>Пусть всегда будет моя мама! Мамочка!! Моя милая, заботливая, моя всепрощающая.</w:t>
            </w:r>
            <w:r w:rsidRPr="00691FB5">
              <w:rPr>
                <w:sz w:val="24"/>
                <w:szCs w:val="24"/>
              </w:rPr>
              <w:t xml:space="preserve"> Я ее безумно люблю!</w:t>
            </w:r>
          </w:p>
          <w:p w:rsidR="00691FB5" w:rsidRPr="00691FB5" w:rsidRDefault="00691FB5" w:rsidP="006D2C83">
            <w:pPr>
              <w:spacing w:line="240" w:lineRule="auto"/>
              <w:jc w:val="right"/>
              <w:rPr>
                <w:sz w:val="24"/>
                <w:szCs w:val="24"/>
              </w:rPr>
            </w:pPr>
            <w:r>
              <w:rPr>
                <w:sz w:val="24"/>
                <w:szCs w:val="24"/>
              </w:rPr>
              <w:t>Шаймеева Лиана, 7в класс</w:t>
            </w:r>
          </w:p>
          <w:p w:rsidR="00EB2691" w:rsidRDefault="006D2C83" w:rsidP="008939D2">
            <w:pPr>
              <w:spacing w:after="0" w:line="240" w:lineRule="auto"/>
              <w:jc w:val="both"/>
              <w:rPr>
                <w:noProof/>
                <w:lang w:eastAsia="ru-RU"/>
              </w:rPr>
            </w:pPr>
            <w:r>
              <w:rPr>
                <w:noProof/>
                <w:lang w:eastAsia="ru-RU"/>
              </w:rPr>
              <w:drawing>
                <wp:inline distT="0" distB="0" distL="0" distR="0" wp14:anchorId="1A3B5DC8" wp14:editId="72898B4F">
                  <wp:extent cx="2226945" cy="1849755"/>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26945" cy="1849755"/>
                          </a:xfrm>
                          <a:prstGeom prst="rect">
                            <a:avLst/>
                          </a:prstGeom>
                        </pic:spPr>
                      </pic:pic>
                    </a:graphicData>
                  </a:graphic>
                </wp:inline>
              </w:drawing>
            </w:r>
          </w:p>
          <w:p w:rsidR="00EB2691" w:rsidRDefault="00EB2691" w:rsidP="008939D2">
            <w:pPr>
              <w:spacing w:after="0" w:line="240" w:lineRule="auto"/>
              <w:jc w:val="both"/>
              <w:rPr>
                <w:noProof/>
                <w:lang w:eastAsia="ru-RU"/>
              </w:rPr>
            </w:pPr>
          </w:p>
          <w:p w:rsidR="006D2C83" w:rsidRDefault="006D2C83" w:rsidP="006D2C83">
            <w:pPr>
              <w:spacing w:after="0" w:line="240" w:lineRule="auto"/>
              <w:jc w:val="center"/>
              <w:rPr>
                <w:b/>
                <w:noProof/>
                <w:lang w:eastAsia="ru-RU"/>
              </w:rPr>
            </w:pPr>
            <w:r w:rsidRPr="006D2C83">
              <w:rPr>
                <w:b/>
                <w:noProof/>
                <w:lang w:eastAsia="ru-RU"/>
              </w:rPr>
              <w:t>Уңышлы проектлар.</w:t>
            </w:r>
          </w:p>
          <w:p w:rsidR="00D33D5C" w:rsidRDefault="00D33D5C" w:rsidP="006D2C83">
            <w:pPr>
              <w:spacing w:after="0" w:line="240" w:lineRule="auto"/>
              <w:jc w:val="center"/>
              <w:rPr>
                <w:b/>
                <w:noProof/>
                <w:lang w:eastAsia="ru-RU"/>
              </w:rPr>
            </w:pPr>
          </w:p>
          <w:p w:rsidR="006D2C83" w:rsidRPr="006D2C83" w:rsidRDefault="006D2C83" w:rsidP="006D2C83">
            <w:pPr>
              <w:spacing w:after="0" w:line="240" w:lineRule="auto"/>
              <w:jc w:val="center"/>
              <w:rPr>
                <w:b/>
                <w:noProof/>
                <w:lang w:eastAsia="ru-RU"/>
              </w:rPr>
            </w:pPr>
            <w:r>
              <w:rPr>
                <w:noProof/>
                <w:lang w:eastAsia="ru-RU"/>
              </w:rPr>
              <w:drawing>
                <wp:inline distT="0" distB="0" distL="0" distR="0" wp14:anchorId="3FA6F404" wp14:editId="3AB95217">
                  <wp:extent cx="2226945" cy="1482090"/>
                  <wp:effectExtent l="0" t="0" r="1905"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26945" cy="1482090"/>
                          </a:xfrm>
                          <a:prstGeom prst="rect">
                            <a:avLst/>
                          </a:prstGeom>
                        </pic:spPr>
                      </pic:pic>
                    </a:graphicData>
                  </a:graphic>
                </wp:inline>
              </w:drawing>
            </w:r>
          </w:p>
          <w:p w:rsidR="00D33D5C" w:rsidRDefault="00D33D5C" w:rsidP="006D2C83">
            <w:pPr>
              <w:spacing w:after="0" w:line="240" w:lineRule="auto"/>
              <w:jc w:val="both"/>
              <w:rPr>
                <w:noProof/>
                <w:sz w:val="24"/>
                <w:lang w:eastAsia="ru-RU"/>
              </w:rPr>
            </w:pPr>
          </w:p>
          <w:p w:rsidR="006D2C83" w:rsidRPr="006D2C83" w:rsidRDefault="006D2C83" w:rsidP="006D2C83">
            <w:pPr>
              <w:spacing w:after="0" w:line="240" w:lineRule="auto"/>
              <w:jc w:val="both"/>
              <w:rPr>
                <w:noProof/>
                <w:sz w:val="24"/>
                <w:lang w:val="tt-RU" w:eastAsia="ru-RU"/>
              </w:rPr>
            </w:pPr>
            <w:r w:rsidRPr="006D2C83">
              <w:rPr>
                <w:noProof/>
                <w:sz w:val="24"/>
                <w:lang w:eastAsia="ru-RU"/>
              </w:rPr>
              <w:t>Казан мэриясенең планы буенча узган уку елында Казан мәктәпләрендә "Сөйлә"һәм "Хәрәкәттә-бәрәкәт"проектлары эшли башлады. Үз эшенең осталары булган актерлар,режисерлар,хореографлар мәктәп балаларына сәнгатьле сөйләм алымнарын</w:t>
            </w:r>
            <w:r w:rsidRPr="006D2C83">
              <w:rPr>
                <w:noProof/>
                <w:sz w:val="24"/>
                <w:lang w:val="tt-RU" w:eastAsia="ru-RU"/>
              </w:rPr>
              <w:t xml:space="preserve">, </w:t>
            </w:r>
          </w:p>
          <w:p w:rsidR="006D2C83" w:rsidRPr="006D2C83" w:rsidRDefault="006D2C83" w:rsidP="006D2C83">
            <w:pPr>
              <w:spacing w:after="0" w:line="240" w:lineRule="auto"/>
              <w:jc w:val="both"/>
              <w:rPr>
                <w:noProof/>
                <w:sz w:val="24"/>
                <w:lang w:val="tt-RU" w:eastAsia="ru-RU"/>
              </w:rPr>
            </w:pPr>
            <w:r w:rsidRPr="006D2C83">
              <w:rPr>
                <w:noProof/>
                <w:sz w:val="24"/>
                <w:lang w:val="tt-RU" w:eastAsia="ru-RU"/>
              </w:rPr>
              <w:t xml:space="preserve">татар халкының биюләрен өйрәтә башлады. </w:t>
            </w:r>
            <w:r w:rsidRPr="006D2C83">
              <w:rPr>
                <w:noProof/>
                <w:sz w:val="24"/>
                <w:lang w:eastAsia="ru-RU"/>
              </w:rPr>
              <w:t>Безнең класска да бу проектларда катнашу мөмкинлеге эләкте.</w:t>
            </w:r>
            <w:r w:rsidRPr="006D2C83">
              <w:rPr>
                <w:noProof/>
                <w:sz w:val="24"/>
                <w:lang w:val="tt-RU" w:eastAsia="ru-RU"/>
              </w:rPr>
              <w:t xml:space="preserve"> Узган уку елында "Сөйләм" проекты кысаларында без Алия Госмановна җитәкчелегендә Габдулла Тукайның "Пар ат" шигырен сәхнәләштердек. Бу чара безгә татар теленең матурлыгын аһәңлеген аңларга, сәхнәдә үз-үзебезне артистларча тотарга өйрәтте. Проект быел да дәвам итә.</w:t>
            </w:r>
          </w:p>
          <w:p w:rsidR="006D2C83" w:rsidRPr="006D2C83" w:rsidRDefault="006D2C83" w:rsidP="006D2C83">
            <w:pPr>
              <w:spacing w:after="0" w:line="240" w:lineRule="auto"/>
              <w:jc w:val="both"/>
              <w:rPr>
                <w:noProof/>
                <w:lang w:val="tt-RU" w:eastAsia="ru-RU"/>
              </w:rPr>
            </w:pPr>
            <w:r>
              <w:rPr>
                <w:noProof/>
                <w:lang w:eastAsia="ru-RU"/>
              </w:rPr>
              <w:drawing>
                <wp:inline distT="0" distB="0" distL="0" distR="0" wp14:anchorId="49F826B5" wp14:editId="13106C19">
                  <wp:extent cx="2226945" cy="1463675"/>
                  <wp:effectExtent l="0" t="0" r="1905"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6945" cy="1463675"/>
                          </a:xfrm>
                          <a:prstGeom prst="rect">
                            <a:avLst/>
                          </a:prstGeom>
                        </pic:spPr>
                      </pic:pic>
                    </a:graphicData>
                  </a:graphic>
                </wp:inline>
              </w:drawing>
            </w:r>
          </w:p>
          <w:p w:rsidR="00EB2691" w:rsidRPr="00B9377A" w:rsidRDefault="006D2C83" w:rsidP="006D2C83">
            <w:pPr>
              <w:spacing w:after="0" w:line="240" w:lineRule="auto"/>
              <w:jc w:val="both"/>
              <w:rPr>
                <w:noProof/>
                <w:sz w:val="24"/>
                <w:lang w:eastAsia="ru-RU"/>
              </w:rPr>
            </w:pPr>
            <w:r w:rsidRPr="00B9377A">
              <w:rPr>
                <w:noProof/>
                <w:sz w:val="24"/>
                <w:lang w:eastAsia="ru-RU"/>
              </w:rPr>
              <w:t>Закиров Азамат,</w:t>
            </w:r>
            <w:r w:rsidRPr="00B9377A">
              <w:rPr>
                <w:noProof/>
                <w:sz w:val="24"/>
                <w:lang w:val="tt-RU" w:eastAsia="ru-RU"/>
              </w:rPr>
              <w:t xml:space="preserve"> </w:t>
            </w:r>
            <w:r w:rsidRPr="00B9377A">
              <w:rPr>
                <w:noProof/>
                <w:sz w:val="24"/>
                <w:lang w:eastAsia="ru-RU"/>
              </w:rPr>
              <w:t>Әбелханова Илсөяр,</w:t>
            </w:r>
            <w:r w:rsidRPr="00B9377A">
              <w:rPr>
                <w:noProof/>
                <w:sz w:val="24"/>
                <w:lang w:val="tt-RU" w:eastAsia="ru-RU"/>
              </w:rPr>
              <w:t xml:space="preserve"> </w:t>
            </w:r>
            <w:r w:rsidRPr="00B9377A">
              <w:rPr>
                <w:noProof/>
                <w:sz w:val="24"/>
                <w:lang w:eastAsia="ru-RU"/>
              </w:rPr>
              <w:t>7нче а сыйныф укучылары.</w:t>
            </w:r>
          </w:p>
          <w:p w:rsidR="001D6201" w:rsidRDefault="001D6201" w:rsidP="008939D2">
            <w:pPr>
              <w:spacing w:after="0" w:line="240" w:lineRule="auto"/>
              <w:jc w:val="both"/>
              <w:rPr>
                <w:rFonts w:ascii="Times New Roman" w:hAnsi="Times New Roman"/>
                <w:sz w:val="24"/>
                <w:szCs w:val="24"/>
                <w:lang w:val="tt-RU"/>
              </w:rPr>
            </w:pPr>
          </w:p>
          <w:p w:rsidR="001D6201" w:rsidRDefault="001D6201" w:rsidP="008939D2">
            <w:pPr>
              <w:spacing w:after="0" w:line="240" w:lineRule="auto"/>
              <w:jc w:val="both"/>
              <w:rPr>
                <w:rFonts w:ascii="Times New Roman" w:hAnsi="Times New Roman"/>
                <w:sz w:val="24"/>
                <w:szCs w:val="24"/>
                <w:lang w:val="tt-RU"/>
              </w:rPr>
            </w:pPr>
          </w:p>
          <w:p w:rsidR="001D6201" w:rsidRDefault="001D6201" w:rsidP="008939D2">
            <w:pPr>
              <w:spacing w:after="0" w:line="240" w:lineRule="auto"/>
              <w:jc w:val="both"/>
              <w:rPr>
                <w:rFonts w:ascii="Times New Roman" w:hAnsi="Times New Roman"/>
                <w:sz w:val="24"/>
                <w:szCs w:val="24"/>
                <w:lang w:val="tt-RU"/>
              </w:rPr>
            </w:pPr>
          </w:p>
          <w:p w:rsidR="00C925CC" w:rsidRPr="00216053" w:rsidRDefault="00C925CC" w:rsidP="00216053">
            <w:pPr>
              <w:jc w:val="both"/>
              <w:rPr>
                <w:rFonts w:ascii="Times New Roman" w:hAnsi="Times New Roman"/>
                <w:sz w:val="24"/>
                <w:szCs w:val="24"/>
                <w:lang w:val="tt-RU"/>
              </w:rPr>
            </w:pPr>
          </w:p>
        </w:tc>
        <w:tc>
          <w:tcPr>
            <w:tcW w:w="3649" w:type="dxa"/>
            <w:gridSpan w:val="2"/>
          </w:tcPr>
          <w:p w:rsidR="00B534B1" w:rsidRPr="00B534B1" w:rsidRDefault="00B534B1" w:rsidP="00B534B1">
            <w:pPr>
              <w:shd w:val="clear" w:color="auto" w:fill="FFFFFF"/>
              <w:spacing w:after="0" w:line="240" w:lineRule="auto"/>
              <w:jc w:val="center"/>
              <w:rPr>
                <w:rFonts w:ascii="Times New Roman" w:hAnsi="Times New Roman"/>
                <w:b/>
                <w:bCs/>
                <w:sz w:val="24"/>
                <w:szCs w:val="24"/>
                <w:lang w:val="tt-RU" w:eastAsia="ru-RU"/>
              </w:rPr>
            </w:pPr>
            <w:r w:rsidRPr="00B534B1">
              <w:rPr>
                <w:rFonts w:ascii="Times New Roman" w:hAnsi="Times New Roman"/>
                <w:b/>
                <w:bCs/>
                <w:sz w:val="24"/>
                <w:szCs w:val="24"/>
                <w:lang w:val="tt-RU" w:eastAsia="ru-RU"/>
              </w:rPr>
              <w:lastRenderedPageBreak/>
              <w:t>Без бәйгеләрдә дә сынатмыйбыз...</w:t>
            </w:r>
          </w:p>
          <w:p w:rsidR="008B3BE4" w:rsidRPr="008939D2" w:rsidRDefault="00251F92" w:rsidP="00FF0726">
            <w:pPr>
              <w:shd w:val="clear" w:color="auto" w:fill="FFFFFF"/>
              <w:spacing w:after="0" w:line="315" w:lineRule="atLeast"/>
              <w:jc w:val="both"/>
              <w:rPr>
                <w:rFonts w:ascii="Times New Roman" w:hAnsi="Times New Roman"/>
                <w:sz w:val="24"/>
                <w:szCs w:val="24"/>
                <w:shd w:val="clear" w:color="auto" w:fill="FFFFFF"/>
                <w:lang w:val="tt-RU"/>
              </w:rPr>
            </w:pPr>
            <w:r w:rsidRPr="00251F92">
              <w:rPr>
                <w:rFonts w:ascii="Times New Roman" w:hAnsi="Times New Roman"/>
                <w:color w:val="181818"/>
                <w:sz w:val="28"/>
                <w:szCs w:val="28"/>
                <w:lang w:val="tt-RU" w:eastAsia="ru-RU"/>
              </w:rPr>
              <w:t> </w:t>
            </w:r>
            <w:r w:rsidR="00FF0726">
              <w:rPr>
                <w:noProof/>
                <w:lang w:eastAsia="ru-RU"/>
              </w:rPr>
              <w:drawing>
                <wp:inline distT="0" distB="0" distL="0" distR="0" wp14:anchorId="6D4E1A63" wp14:editId="68573AE7">
                  <wp:extent cx="2097405" cy="1381760"/>
                  <wp:effectExtent l="0" t="0" r="0" b="8890"/>
                  <wp:docPr id="24" name="Рисунок 24" descr="https://edu.tatar.ru/upload/news/org2337/3071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org2337/307134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7405" cy="1381760"/>
                          </a:xfrm>
                          <a:prstGeom prst="rect">
                            <a:avLst/>
                          </a:prstGeom>
                          <a:noFill/>
                          <a:ln>
                            <a:noFill/>
                          </a:ln>
                        </pic:spPr>
                      </pic:pic>
                    </a:graphicData>
                  </a:graphic>
                </wp:inline>
              </w:drawing>
            </w:r>
          </w:p>
          <w:p w:rsidR="00C53439" w:rsidRDefault="00C53439" w:rsidP="00C53439">
            <w:pPr>
              <w:spacing w:after="0" w:line="240" w:lineRule="auto"/>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"https://edu.tatar.ru/sovetcki/page2414.htm/read-news/3071347" </w:instrText>
            </w:r>
            <w:r>
              <w:fldChar w:fldCharType="separate"/>
            </w:r>
            <w:r>
              <w:rPr>
                <w:rStyle w:val="21"/>
                <w:rFonts w:ascii="Tahoma" w:eastAsiaTheme="majorEastAsia" w:hAnsi="Tahoma" w:cs="Tahoma"/>
                <w:b/>
                <w:bCs/>
                <w:color w:val="000000"/>
                <w:sz w:val="21"/>
                <w:szCs w:val="21"/>
                <w:bdr w:val="none" w:sz="0" w:space="0" w:color="auto" w:frame="1"/>
                <w:shd w:val="clear" w:color="auto" w:fill="F6F6F6"/>
              </w:rPr>
              <w:t>ЮИД</w:t>
            </w:r>
          </w:p>
          <w:p w:rsidR="00C53439" w:rsidRDefault="00C53439" w:rsidP="00C53439">
            <w:pPr>
              <w:pStyle w:val="a6"/>
              <w:spacing w:before="0" w:beforeAutospacing="0" w:after="0" w:afterAutospacing="0"/>
              <w:textAlignment w:val="baseline"/>
              <w:rPr>
                <w:rFonts w:eastAsiaTheme="majorEastAsia"/>
              </w:rPr>
            </w:pPr>
            <w:r w:rsidRPr="00C53439">
              <w:rPr>
                <w:rFonts w:ascii="Tahoma" w:hAnsi="Tahoma" w:cs="Tahoma"/>
                <w:color w:val="000000"/>
                <w:sz w:val="18"/>
                <w:szCs w:val="18"/>
                <w:bdr w:val="none" w:sz="0" w:space="0" w:color="auto" w:frame="1"/>
                <w:shd w:val="clear" w:color="auto" w:fill="FFFFFF" w:themeFill="background1"/>
              </w:rPr>
              <w:t>Ученики 4Г класса ( Кл.рук.: Айсина Наиля Мухамедовна) приняли участие в районном конкурсе агитбригад ЮИД. Ребята успешно выступили и заняли 2 место. Поздравляем !  </w:t>
            </w:r>
          </w:p>
          <w:p w:rsidR="00C53439" w:rsidRDefault="00C53439" w:rsidP="00C53439">
            <w:pPr>
              <w:pStyle w:val="a6"/>
              <w:spacing w:before="0" w:beforeAutospacing="0" w:after="0" w:afterAutospacing="0"/>
              <w:textAlignment w:val="baseline"/>
              <w:rPr>
                <w:rFonts w:ascii="Tahoma" w:hAnsi="Tahoma" w:cs="Tahoma"/>
                <w:color w:val="000000"/>
                <w:sz w:val="18"/>
                <w:szCs w:val="18"/>
                <w:bdr w:val="none" w:sz="0" w:space="0" w:color="auto" w:frame="1"/>
                <w:shd w:val="clear" w:color="auto" w:fill="FFFFFF" w:themeFill="background1"/>
                <w:lang w:val="tt-RU"/>
              </w:rPr>
            </w:pPr>
            <w:r w:rsidRPr="00C53439">
              <w:rPr>
                <w:rFonts w:ascii="Tahoma" w:hAnsi="Tahoma" w:cs="Tahoma"/>
                <w:color w:val="000000"/>
                <w:sz w:val="18"/>
                <w:szCs w:val="18"/>
                <w:bdr w:val="none" w:sz="0" w:space="0" w:color="auto" w:frame="1"/>
                <w:shd w:val="clear" w:color="auto" w:fill="FFFFFF" w:themeFill="background1"/>
              </w:rPr>
              <w:t>4Г сыйныф укучылары ( Сыйн.җит.: Айсина Наилә Мөхәммәд кызы) ЮИД агитбригадасының район конкурсында катнаштылар. Балалар уңышлы чыгыш ясадылар һәм 2 урын алдылар. Котлыйбыз!</w:t>
            </w:r>
            <w:r>
              <w:rPr>
                <w:rFonts w:ascii="Tahoma" w:hAnsi="Tahoma" w:cs="Tahoma"/>
                <w:color w:val="000000"/>
                <w:sz w:val="18"/>
                <w:szCs w:val="18"/>
                <w:bdr w:val="none" w:sz="0" w:space="0" w:color="auto" w:frame="1"/>
                <w:shd w:val="clear" w:color="auto" w:fill="FFFFFF" w:themeFill="background1"/>
                <w:lang w:val="tt-RU"/>
              </w:rPr>
              <w:t xml:space="preserve"> </w:t>
            </w:r>
          </w:p>
          <w:p w:rsidR="00C53439" w:rsidRPr="00C53439" w:rsidRDefault="00C53439" w:rsidP="00C53439">
            <w:pPr>
              <w:pStyle w:val="a6"/>
              <w:spacing w:before="0" w:beforeAutospacing="0" w:after="0" w:afterAutospacing="0"/>
              <w:textAlignment w:val="baseline"/>
              <w:rPr>
                <w:rFonts w:ascii="Tahoma" w:hAnsi="Tahoma" w:cs="Tahoma"/>
                <w:color w:val="000000"/>
                <w:sz w:val="18"/>
                <w:szCs w:val="18"/>
                <w:bdr w:val="none" w:sz="0" w:space="0" w:color="auto" w:frame="1"/>
                <w:shd w:val="clear" w:color="auto" w:fill="F6F6F6"/>
                <w:lang w:val="tt-RU"/>
              </w:rPr>
            </w:pPr>
          </w:p>
          <w:p w:rsidR="008B3BE4" w:rsidRDefault="00C53439" w:rsidP="00C53439">
            <w:pPr>
              <w:spacing w:after="0" w:line="240" w:lineRule="auto"/>
              <w:jc w:val="both"/>
            </w:pPr>
            <w:r>
              <w:fldChar w:fldCharType="end"/>
            </w:r>
            <w:r>
              <w:rPr>
                <w:noProof/>
                <w:lang w:eastAsia="ru-RU"/>
              </w:rPr>
              <w:drawing>
                <wp:inline distT="0" distB="0" distL="0" distR="0" wp14:anchorId="757BA255" wp14:editId="230F7EBB">
                  <wp:extent cx="2094865" cy="1378585"/>
                  <wp:effectExtent l="0" t="0" r="635" b="0"/>
                  <wp:docPr id="25" name="Рисунок 25" descr="https://edu.tatar.ru/upload/news/org2337/3071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org2337/307131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4865" cy="1378585"/>
                          </a:xfrm>
                          <a:prstGeom prst="rect">
                            <a:avLst/>
                          </a:prstGeom>
                          <a:noFill/>
                          <a:ln>
                            <a:noFill/>
                          </a:ln>
                        </pic:spPr>
                      </pic:pic>
                    </a:graphicData>
                  </a:graphic>
                </wp:inline>
              </w:drawing>
            </w:r>
          </w:p>
          <w:p w:rsidR="00C53439" w:rsidRDefault="00C53439" w:rsidP="00C53439">
            <w:pPr>
              <w:shd w:val="clear" w:color="auto" w:fill="FFFFFF" w:themeFill="background1"/>
              <w:spacing w:after="0" w:line="240" w:lineRule="auto"/>
              <w:jc w:val="center"/>
              <w:rPr>
                <w:rStyle w:val="21"/>
                <w:rFonts w:ascii="Tahoma" w:eastAsiaTheme="majorEastAsia" w:hAnsi="Tahoma" w:cs="Tahoma"/>
                <w:b/>
                <w:bCs/>
                <w:color w:val="000000"/>
                <w:sz w:val="20"/>
                <w:szCs w:val="21"/>
                <w:bdr w:val="none" w:sz="0" w:space="0" w:color="auto" w:frame="1"/>
                <w:shd w:val="clear" w:color="auto" w:fill="F6F6F6"/>
                <w:lang w:val="tt-RU"/>
              </w:rPr>
            </w:pPr>
            <w:r>
              <w:fldChar w:fldCharType="begin"/>
            </w:r>
            <w:r>
              <w:instrText xml:space="preserve"> HYPERLINK "https://edu.tatar.ru/sovetcki/page2414.htm/read-news/3071315" </w:instrText>
            </w:r>
            <w:r>
              <w:fldChar w:fldCharType="separate"/>
            </w:r>
            <w:r w:rsidRPr="00C53439">
              <w:rPr>
                <w:rStyle w:val="21"/>
                <w:rFonts w:ascii="Tahoma" w:eastAsiaTheme="majorEastAsia" w:hAnsi="Tahoma" w:cs="Tahoma"/>
                <w:b/>
                <w:bCs/>
                <w:color w:val="000000"/>
                <w:sz w:val="20"/>
                <w:szCs w:val="21"/>
                <w:bdr w:val="none" w:sz="0" w:space="0" w:color="auto" w:frame="1"/>
                <w:shd w:val="clear" w:color="auto" w:fill="FFFFFF" w:themeFill="background1"/>
              </w:rPr>
              <w:t>Юл йөрү кагыйдәләре</w:t>
            </w:r>
            <w:r w:rsidRPr="00C53439">
              <w:rPr>
                <w:rStyle w:val="21"/>
                <w:rFonts w:ascii="Tahoma" w:eastAsiaTheme="majorEastAsia" w:hAnsi="Tahoma" w:cs="Tahoma"/>
                <w:b/>
                <w:bCs/>
                <w:color w:val="000000"/>
                <w:sz w:val="20"/>
                <w:szCs w:val="21"/>
                <w:bdr w:val="none" w:sz="0" w:space="0" w:color="auto" w:frame="1"/>
                <w:shd w:val="clear" w:color="auto" w:fill="F6F6F6"/>
              </w:rPr>
              <w:t>!</w:t>
            </w:r>
          </w:p>
          <w:p w:rsidR="00C53439" w:rsidRPr="00C53439" w:rsidRDefault="00C53439" w:rsidP="00C53439">
            <w:pPr>
              <w:shd w:val="clear" w:color="auto" w:fill="FFFFFF" w:themeFill="background1"/>
              <w:spacing w:after="0" w:line="240" w:lineRule="auto"/>
              <w:rPr>
                <w:rStyle w:val="aa"/>
                <w:rFonts w:ascii="Tahoma" w:eastAsiaTheme="majorEastAsia" w:hAnsi="Tahoma" w:cs="Tahoma"/>
                <w:color w:val="000000"/>
                <w:sz w:val="16"/>
                <w:szCs w:val="18"/>
                <w:u w:val="none"/>
                <w:bdr w:val="none" w:sz="0" w:space="0" w:color="auto" w:frame="1"/>
                <w:shd w:val="clear" w:color="auto" w:fill="F6F6F6"/>
                <w:lang w:val="tt-RU"/>
              </w:rPr>
            </w:pPr>
          </w:p>
          <w:p w:rsidR="00C53439" w:rsidRDefault="00C53439" w:rsidP="00C53439">
            <w:pPr>
              <w:pStyle w:val="a6"/>
              <w:shd w:val="clear" w:color="auto" w:fill="FFFFFF" w:themeFill="background1"/>
              <w:spacing w:before="0" w:beforeAutospacing="0" w:after="0" w:afterAutospacing="0"/>
              <w:textAlignment w:val="baseline"/>
              <w:rPr>
                <w:rFonts w:ascii="Tahoma" w:hAnsi="Tahoma" w:cs="Tahoma"/>
                <w:color w:val="000000"/>
                <w:sz w:val="18"/>
                <w:szCs w:val="21"/>
                <w:bdr w:val="none" w:sz="0" w:space="0" w:color="auto" w:frame="1"/>
                <w:shd w:val="clear" w:color="auto" w:fill="F6F6F6"/>
                <w:lang w:val="tt-RU"/>
              </w:rPr>
            </w:pPr>
            <w:r w:rsidRPr="00C53439">
              <w:rPr>
                <w:rFonts w:ascii="Tahoma" w:hAnsi="Tahoma" w:cs="Tahoma"/>
                <w:color w:val="000000"/>
                <w:sz w:val="20"/>
                <w:szCs w:val="21"/>
                <w:bdr w:val="none" w:sz="0" w:space="0" w:color="auto" w:frame="1"/>
                <w:shd w:val="clear" w:color="auto" w:fill="FFFFFF" w:themeFill="background1"/>
              </w:rPr>
              <w:t>Г</w:t>
            </w:r>
            <w:r w:rsidRPr="00C53439">
              <w:rPr>
                <w:rFonts w:ascii="Tahoma" w:hAnsi="Tahoma" w:cs="Tahoma"/>
                <w:color w:val="000000"/>
                <w:sz w:val="18"/>
                <w:szCs w:val="21"/>
                <w:bdr w:val="none" w:sz="0" w:space="0" w:color="auto" w:frame="1"/>
                <w:shd w:val="clear" w:color="auto" w:fill="FFFFFF" w:themeFill="background1"/>
              </w:rPr>
              <w:t>БУ "БДД" белгече Мөдәрисова Лилия Мәсгут кызы  1 нче сыйныф укучылары белән юл йөрү кагыйдәләре буенча әңгәмә үткәрде. Балалар  апаларын бик кызыксынып тыңладылар, үзләренең белемнәрен ныгыттылар.Чара бик файдалы һәм кызыклы узды</w:t>
            </w:r>
            <w:r w:rsidRPr="00C53439">
              <w:rPr>
                <w:rFonts w:ascii="Tahoma" w:hAnsi="Tahoma" w:cs="Tahoma"/>
                <w:color w:val="000000"/>
                <w:sz w:val="18"/>
                <w:szCs w:val="21"/>
                <w:bdr w:val="none" w:sz="0" w:space="0" w:color="auto" w:frame="1"/>
                <w:shd w:val="clear" w:color="auto" w:fill="F6F6F6"/>
              </w:rPr>
              <w:t>.</w:t>
            </w:r>
            <w:r>
              <w:rPr>
                <w:rFonts w:ascii="Tahoma" w:hAnsi="Tahoma" w:cs="Tahoma"/>
                <w:color w:val="000000"/>
                <w:sz w:val="18"/>
                <w:szCs w:val="21"/>
                <w:bdr w:val="none" w:sz="0" w:space="0" w:color="auto" w:frame="1"/>
                <w:shd w:val="clear" w:color="auto" w:fill="F6F6F6"/>
                <w:lang w:val="tt-RU"/>
              </w:rPr>
              <w:t xml:space="preserve"> </w:t>
            </w:r>
          </w:p>
          <w:p w:rsidR="00C53439" w:rsidRPr="00C53439" w:rsidRDefault="00C53439" w:rsidP="00C53439">
            <w:pPr>
              <w:pStyle w:val="a6"/>
              <w:shd w:val="clear" w:color="auto" w:fill="FFFFFF" w:themeFill="background1"/>
              <w:spacing w:before="0" w:beforeAutospacing="0" w:after="0" w:afterAutospacing="0"/>
              <w:textAlignment w:val="baseline"/>
              <w:rPr>
                <w:rFonts w:eastAsiaTheme="majorEastAsia"/>
                <w:sz w:val="20"/>
                <w:lang w:val="tt-RU"/>
              </w:rPr>
            </w:pPr>
          </w:p>
          <w:p w:rsidR="00C53439" w:rsidRPr="00C53439" w:rsidRDefault="00C53439" w:rsidP="00C53439">
            <w:pPr>
              <w:pStyle w:val="a6"/>
              <w:shd w:val="clear" w:color="auto" w:fill="FFFFFF" w:themeFill="background1"/>
              <w:spacing w:before="0" w:beforeAutospacing="0" w:after="0" w:afterAutospacing="0"/>
              <w:textAlignment w:val="baseline"/>
              <w:rPr>
                <w:rFonts w:ascii="Tahoma" w:hAnsi="Tahoma" w:cs="Tahoma"/>
                <w:color w:val="000000"/>
                <w:sz w:val="20"/>
                <w:szCs w:val="18"/>
                <w:bdr w:val="none" w:sz="0" w:space="0" w:color="auto" w:frame="1"/>
                <w:shd w:val="clear" w:color="auto" w:fill="F6F6F6"/>
              </w:rPr>
            </w:pPr>
            <w:r w:rsidRPr="00C53439">
              <w:rPr>
                <w:rFonts w:ascii="Tahoma" w:hAnsi="Tahoma" w:cs="Tahoma"/>
                <w:color w:val="000000"/>
                <w:sz w:val="18"/>
                <w:szCs w:val="21"/>
                <w:bdr w:val="none" w:sz="0" w:space="0" w:color="auto" w:frame="1"/>
                <w:shd w:val="clear" w:color="auto" w:fill="FFFFFF" w:themeFill="background1"/>
              </w:rPr>
              <w:t>Ведущий специалист отдела профилактики территориального управления в г.Казани ГБУ "БДД" Мударисова Лилия Масгутовна  провела беседу с</w:t>
            </w:r>
            <w:r w:rsidRPr="00C53439">
              <w:rPr>
                <w:rFonts w:ascii="Tahoma" w:hAnsi="Tahoma" w:cs="Tahoma"/>
                <w:color w:val="000000"/>
                <w:sz w:val="18"/>
                <w:szCs w:val="21"/>
                <w:bdr w:val="none" w:sz="0" w:space="0" w:color="auto" w:frame="1"/>
                <w:shd w:val="clear" w:color="auto" w:fill="F6F6F6"/>
              </w:rPr>
              <w:t xml:space="preserve"> </w:t>
            </w:r>
            <w:r w:rsidRPr="00C53439">
              <w:rPr>
                <w:rFonts w:ascii="Tahoma" w:hAnsi="Tahoma" w:cs="Tahoma"/>
                <w:color w:val="000000"/>
                <w:sz w:val="18"/>
                <w:szCs w:val="21"/>
                <w:bdr w:val="none" w:sz="0" w:space="0" w:color="auto" w:frame="1"/>
                <w:shd w:val="clear" w:color="auto" w:fill="FFFFFF" w:themeFill="background1"/>
              </w:rPr>
              <w:t>учащимися 1 класса по вопросам правил дорожного движения. Дети с интересом слушали и закрепляли свои знания. Мероприятие прошло очень полезно и интересно</w:t>
            </w:r>
            <w:r w:rsidRPr="00C53439">
              <w:rPr>
                <w:rFonts w:ascii="Tahoma" w:hAnsi="Tahoma" w:cs="Tahoma"/>
                <w:color w:val="000000"/>
                <w:sz w:val="20"/>
                <w:szCs w:val="21"/>
                <w:bdr w:val="none" w:sz="0" w:space="0" w:color="auto" w:frame="1"/>
                <w:shd w:val="clear" w:color="auto" w:fill="FFFFFF" w:themeFill="background1"/>
              </w:rPr>
              <w:t>.</w:t>
            </w:r>
          </w:p>
          <w:p w:rsidR="009A4D7C" w:rsidRDefault="00C53439" w:rsidP="00EB2691">
            <w:pPr>
              <w:spacing w:after="0"/>
              <w:jc w:val="center"/>
              <w:rPr>
                <w:rStyle w:val="31"/>
                <w:rFonts w:ascii="Tahoma" w:eastAsiaTheme="majorEastAsia" w:hAnsi="Tahoma" w:cs="Tahoma"/>
                <w:b/>
                <w:bCs/>
                <w:color w:val="000000"/>
                <w:sz w:val="21"/>
                <w:szCs w:val="21"/>
                <w:bdr w:val="none" w:sz="0" w:space="0" w:color="auto" w:frame="1"/>
                <w:shd w:val="clear" w:color="auto" w:fill="F6F6F6"/>
                <w:lang w:val="tt-RU"/>
              </w:rPr>
            </w:pPr>
            <w:r>
              <w:lastRenderedPageBreak/>
              <w:fldChar w:fldCharType="end"/>
            </w:r>
            <w:r w:rsidR="009A4D7C">
              <w:fldChar w:fldCharType="begin"/>
            </w:r>
            <w:r w:rsidR="009A4D7C">
              <w:instrText xml:space="preserve"> HYPERLINK "https://edu.tatar.ru/sovetcki/page2414.htm/read-news/3071102" </w:instrText>
            </w:r>
            <w:r w:rsidR="009A4D7C">
              <w:fldChar w:fldCharType="separate"/>
            </w:r>
            <w:r w:rsidR="009A4D7C" w:rsidRPr="009A4D7C">
              <w:rPr>
                <w:rStyle w:val="31"/>
                <w:rFonts w:ascii="Tahoma" w:eastAsiaTheme="majorEastAsia" w:hAnsi="Tahoma" w:cs="Tahoma"/>
                <w:b/>
                <w:bCs/>
                <w:color w:val="000000"/>
                <w:sz w:val="21"/>
                <w:szCs w:val="21"/>
                <w:bdr w:val="none" w:sz="0" w:space="0" w:color="auto" w:frame="1"/>
              </w:rPr>
              <w:t>Котлыйбыз</w:t>
            </w:r>
            <w:r w:rsidR="009A4D7C">
              <w:rPr>
                <w:rStyle w:val="31"/>
                <w:rFonts w:ascii="Tahoma" w:eastAsiaTheme="majorEastAsia" w:hAnsi="Tahoma" w:cs="Tahoma"/>
                <w:b/>
                <w:bCs/>
                <w:color w:val="000000"/>
                <w:sz w:val="21"/>
                <w:szCs w:val="21"/>
                <w:bdr w:val="none" w:sz="0" w:space="0" w:color="auto" w:frame="1"/>
                <w:shd w:val="clear" w:color="auto" w:fill="F6F6F6"/>
              </w:rPr>
              <w:t>!</w:t>
            </w:r>
            <w:r w:rsidR="009A4D7C">
              <w:rPr>
                <w:rStyle w:val="31"/>
                <w:rFonts w:ascii="Tahoma" w:eastAsiaTheme="majorEastAsia" w:hAnsi="Tahoma" w:cs="Tahoma"/>
                <w:b/>
                <w:bCs/>
                <w:color w:val="000000"/>
                <w:sz w:val="21"/>
                <w:szCs w:val="21"/>
                <w:bdr w:val="none" w:sz="0" w:space="0" w:color="auto" w:frame="1"/>
                <w:shd w:val="clear" w:color="auto" w:fill="F6F6F6"/>
                <w:lang w:val="tt-RU"/>
              </w:rPr>
              <w:t xml:space="preserve"> </w:t>
            </w:r>
          </w:p>
          <w:p w:rsidR="009A4D7C" w:rsidRPr="009A4D7C" w:rsidRDefault="009A4D7C" w:rsidP="00EB2691">
            <w:pPr>
              <w:spacing w:after="0"/>
              <w:jc w:val="center"/>
              <w:rPr>
                <w:rStyle w:val="aa"/>
                <w:rFonts w:ascii="Tahoma" w:eastAsiaTheme="majorEastAsia" w:hAnsi="Tahoma" w:cs="Tahoma"/>
                <w:color w:val="000000"/>
                <w:sz w:val="18"/>
                <w:szCs w:val="18"/>
                <w:u w:val="none"/>
                <w:bdr w:val="none" w:sz="0" w:space="0" w:color="auto" w:frame="1"/>
                <w:shd w:val="clear" w:color="auto" w:fill="F6F6F6"/>
                <w:lang w:val="tt-RU"/>
              </w:rPr>
            </w:pPr>
            <w:r>
              <w:rPr>
                <w:noProof/>
                <w:lang w:eastAsia="ru-RU"/>
              </w:rPr>
              <w:drawing>
                <wp:inline distT="0" distB="0" distL="0" distR="0" wp14:anchorId="247D9C7C" wp14:editId="01E8FEA4">
                  <wp:extent cx="2179955" cy="144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79955" cy="1444625"/>
                          </a:xfrm>
                          <a:prstGeom prst="rect">
                            <a:avLst/>
                          </a:prstGeom>
                        </pic:spPr>
                      </pic:pic>
                    </a:graphicData>
                  </a:graphic>
                </wp:inline>
              </w:drawing>
            </w:r>
            <w:r>
              <w:rPr>
                <w:rStyle w:val="31"/>
                <w:rFonts w:ascii="Tahoma" w:eastAsiaTheme="majorEastAsia" w:hAnsi="Tahoma" w:cs="Tahoma"/>
                <w:b/>
                <w:bCs/>
                <w:color w:val="000000"/>
                <w:sz w:val="21"/>
                <w:szCs w:val="21"/>
                <w:bdr w:val="none" w:sz="0" w:space="0" w:color="auto" w:frame="1"/>
                <w:shd w:val="clear" w:color="auto" w:fill="F6F6F6"/>
                <w:lang w:val="tt-RU"/>
              </w:rPr>
              <w:t xml:space="preserve">  </w:t>
            </w:r>
          </w:p>
          <w:p w:rsidR="009A4D7C" w:rsidRDefault="009A4D7C" w:rsidP="00EB2691">
            <w:pPr>
              <w:pStyle w:val="a6"/>
              <w:spacing w:before="0" w:beforeAutospacing="0" w:after="0" w:afterAutospacing="0" w:line="270" w:lineRule="atLeast"/>
              <w:textAlignment w:val="baseline"/>
              <w:rPr>
                <w:rFonts w:eastAsiaTheme="majorEastAsia"/>
              </w:rPr>
            </w:pPr>
            <w:r w:rsidRPr="009A4D7C">
              <w:rPr>
                <w:rFonts w:ascii="Tahoma" w:hAnsi="Tahoma" w:cs="Tahoma"/>
                <w:color w:val="000000"/>
                <w:sz w:val="18"/>
                <w:szCs w:val="18"/>
                <w:bdr w:val="none" w:sz="0" w:space="0" w:color="auto" w:frame="1"/>
                <w:lang w:val="tt-RU"/>
              </w:rPr>
              <w:t xml:space="preserve">20 ноябрь көнне Зур концерт залының төп сәхнәсендә «ТАТ - АРС - ТАН» конкурс хәрәкәте җиңүчеләренең Гала-концерты узды. </w:t>
            </w:r>
            <w:r w:rsidRPr="00691FB5">
              <w:rPr>
                <w:rFonts w:ascii="Tahoma" w:hAnsi="Tahoma" w:cs="Tahoma"/>
                <w:color w:val="000000"/>
                <w:sz w:val="18"/>
                <w:szCs w:val="18"/>
                <w:bdr w:val="none" w:sz="0" w:space="0" w:color="auto" w:frame="1"/>
                <w:lang w:val="tt-RU"/>
              </w:rPr>
              <w:t>Безнең 3</w:t>
            </w:r>
            <w:r w:rsidRPr="00691FB5">
              <w:rPr>
                <w:rStyle w:val="ac"/>
                <w:rFonts w:ascii="Tahoma" w:hAnsi="Tahoma" w:cs="Tahoma"/>
                <w:color w:val="000000"/>
                <w:sz w:val="18"/>
                <w:szCs w:val="18"/>
                <w:bdr w:val="none" w:sz="0" w:space="0" w:color="auto" w:frame="1"/>
                <w:lang w:val="tt-RU"/>
              </w:rPr>
              <w:t> Б сыйныф укучысы Якупова Рузилә 3 нче дәрәҗә лауреат дипломы</w:t>
            </w:r>
            <w:r w:rsidRPr="00691FB5">
              <w:rPr>
                <w:rFonts w:ascii="Tahoma" w:hAnsi="Tahoma" w:cs="Tahoma"/>
                <w:color w:val="000000"/>
                <w:sz w:val="18"/>
                <w:szCs w:val="18"/>
                <w:bdr w:val="none" w:sz="0" w:space="0" w:color="auto" w:frame="1"/>
                <w:lang w:val="tt-RU"/>
              </w:rPr>
              <w:t> белән бүләкләнде. </w:t>
            </w:r>
            <w:r w:rsidRPr="009A4D7C">
              <w:rPr>
                <w:rStyle w:val="ac"/>
                <w:rFonts w:ascii="Tahoma" w:hAnsi="Tahoma" w:cs="Tahoma"/>
                <w:i/>
                <w:iCs/>
                <w:color w:val="000000"/>
                <w:sz w:val="18"/>
                <w:szCs w:val="18"/>
                <w:bdr w:val="none" w:sz="0" w:space="0" w:color="auto" w:frame="1"/>
              </w:rPr>
              <w:t>Котлыйбыз</w:t>
            </w:r>
            <w:r>
              <w:rPr>
                <w:rStyle w:val="ac"/>
                <w:rFonts w:ascii="Tahoma" w:hAnsi="Tahoma" w:cs="Tahoma"/>
                <w:i/>
                <w:iCs/>
                <w:color w:val="000000"/>
                <w:sz w:val="18"/>
                <w:szCs w:val="18"/>
                <w:bdr w:val="none" w:sz="0" w:space="0" w:color="auto" w:frame="1"/>
                <w:shd w:val="clear" w:color="auto" w:fill="F6F6F6"/>
              </w:rPr>
              <w:t>!</w:t>
            </w:r>
          </w:p>
          <w:p w:rsidR="009A4D7C" w:rsidRDefault="009A4D7C" w:rsidP="00EB2691">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lang w:val="tt-RU"/>
              </w:rPr>
            </w:pPr>
            <w:r w:rsidRPr="009A4D7C">
              <w:rPr>
                <w:rFonts w:ascii="Tahoma" w:hAnsi="Tahoma" w:cs="Tahoma"/>
                <w:color w:val="000000"/>
                <w:sz w:val="18"/>
                <w:szCs w:val="18"/>
                <w:bdr w:val="none" w:sz="0" w:space="0" w:color="auto" w:frame="1"/>
              </w:rPr>
              <w:t>Гала-концерт победителей конкурсного движения </w:t>
            </w:r>
            <w:r w:rsidRPr="009A4D7C">
              <w:rPr>
                <w:rStyle w:val="ac"/>
                <w:rFonts w:ascii="Tahoma" w:hAnsi="Tahoma" w:cs="Tahoma"/>
                <w:color w:val="000000"/>
                <w:sz w:val="18"/>
                <w:szCs w:val="18"/>
                <w:bdr w:val="none" w:sz="0" w:space="0" w:color="auto" w:frame="1"/>
              </w:rPr>
              <w:t>«TAT∙АРС∙TAН» </w:t>
            </w:r>
            <w:r w:rsidRPr="009A4D7C">
              <w:rPr>
                <w:rFonts w:ascii="Tahoma" w:hAnsi="Tahoma" w:cs="Tahoma"/>
                <w:color w:val="000000"/>
                <w:sz w:val="18"/>
                <w:szCs w:val="18"/>
                <w:bdr w:val="none" w:sz="0" w:space="0" w:color="auto" w:frame="1"/>
              </w:rPr>
              <w:t>состоялся 20 ноября на главной сцене Большого концертного зала им. С.Сайдашева. Наша ученица 3 Б класса Якупова Рузиля стала лауреатом 3 степени.</w:t>
            </w:r>
            <w:r>
              <w:rPr>
                <w:rFonts w:ascii="Tahoma" w:hAnsi="Tahoma" w:cs="Tahoma"/>
                <w:color w:val="000000"/>
                <w:sz w:val="18"/>
                <w:szCs w:val="18"/>
                <w:bdr w:val="none" w:sz="0" w:space="0" w:color="auto" w:frame="1"/>
                <w:lang w:val="tt-RU"/>
              </w:rPr>
              <w:t xml:space="preserve"> </w:t>
            </w:r>
            <w:r w:rsidRPr="009A4D7C">
              <w:rPr>
                <w:rFonts w:ascii="Tahoma" w:hAnsi="Tahoma" w:cs="Tahoma"/>
                <w:color w:val="000000"/>
                <w:sz w:val="18"/>
                <w:szCs w:val="18"/>
                <w:bdr w:val="none" w:sz="0" w:space="0" w:color="auto" w:frame="1"/>
              </w:rPr>
              <w:t>Поздравляем</w:t>
            </w:r>
            <w:r>
              <w:rPr>
                <w:rFonts w:ascii="Tahoma" w:hAnsi="Tahoma" w:cs="Tahoma"/>
                <w:color w:val="000000"/>
                <w:sz w:val="18"/>
                <w:szCs w:val="18"/>
                <w:bdr w:val="none" w:sz="0" w:space="0" w:color="auto" w:frame="1"/>
                <w:shd w:val="clear" w:color="auto" w:fill="F6F6F6"/>
              </w:rPr>
              <w:t>!</w:t>
            </w:r>
            <w:r w:rsidR="00EB2691">
              <w:rPr>
                <w:rFonts w:ascii="Tahoma" w:hAnsi="Tahoma" w:cs="Tahoma"/>
                <w:color w:val="000000"/>
                <w:sz w:val="18"/>
                <w:szCs w:val="18"/>
                <w:bdr w:val="none" w:sz="0" w:space="0" w:color="auto" w:frame="1"/>
                <w:shd w:val="clear" w:color="auto" w:fill="F6F6F6"/>
              </w:rPr>
              <w:t xml:space="preserve"> </w:t>
            </w:r>
            <w:r>
              <w:rPr>
                <w:rFonts w:ascii="Tahoma" w:hAnsi="Tahoma" w:cs="Tahoma"/>
                <w:color w:val="000000"/>
                <w:sz w:val="18"/>
                <w:szCs w:val="18"/>
                <w:bdr w:val="none" w:sz="0" w:space="0" w:color="auto" w:frame="1"/>
                <w:shd w:val="clear" w:color="auto" w:fill="F6F6F6"/>
                <w:lang w:val="tt-RU"/>
              </w:rPr>
              <w:t xml:space="preserve"> </w:t>
            </w:r>
          </w:p>
          <w:p w:rsidR="009A4D7C" w:rsidRPr="009A4D7C" w:rsidRDefault="009A4D7C" w:rsidP="00EB2691">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lang w:val="tt-RU"/>
              </w:rPr>
            </w:pPr>
            <w:r>
              <w:rPr>
                <w:noProof/>
              </w:rPr>
              <w:drawing>
                <wp:inline distT="0" distB="0" distL="0" distR="0" wp14:anchorId="627D98E4" wp14:editId="075F4F55">
                  <wp:extent cx="2179955" cy="127508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79955" cy="1275080"/>
                          </a:xfrm>
                          <a:prstGeom prst="rect">
                            <a:avLst/>
                          </a:prstGeom>
                        </pic:spPr>
                      </pic:pic>
                    </a:graphicData>
                  </a:graphic>
                </wp:inline>
              </w:drawing>
            </w:r>
          </w:p>
          <w:p w:rsidR="009A4D7C" w:rsidRDefault="009A4D7C" w:rsidP="00EB2691">
            <w:pPr>
              <w:spacing w:after="0"/>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end"/>
            </w:r>
            <w:r>
              <w:fldChar w:fldCharType="begin"/>
            </w:r>
            <w:r>
              <w:instrText xml:space="preserve"> HYPERLINK "https://edu.tatar.ru/sovetcki/page2414.htm/read-news/3070507" </w:instrText>
            </w:r>
            <w:r>
              <w:fldChar w:fldCharType="separate"/>
            </w:r>
            <w:r w:rsidRPr="009A4D7C">
              <w:rPr>
                <w:rStyle w:val="31"/>
                <w:rFonts w:ascii="Tahoma" w:eastAsiaTheme="majorEastAsia" w:hAnsi="Tahoma" w:cs="Tahoma"/>
                <w:b/>
                <w:bCs/>
                <w:color w:val="000000"/>
                <w:sz w:val="21"/>
                <w:szCs w:val="21"/>
                <w:bdr w:val="none" w:sz="0" w:space="0" w:color="auto" w:frame="1"/>
              </w:rPr>
              <w:t>Укучылар Айдар Фәйзрахманов фольклор музыкасы дәүләт ансамбле концертында булдылар</w:t>
            </w:r>
          </w:p>
          <w:p w:rsidR="009A4D7C" w:rsidRDefault="009A4D7C" w:rsidP="00EB2691">
            <w:pPr>
              <w:pStyle w:val="a6"/>
              <w:spacing w:before="0" w:beforeAutospacing="0" w:after="0" w:afterAutospacing="0" w:line="270" w:lineRule="atLeast"/>
              <w:textAlignment w:val="baseline"/>
              <w:rPr>
                <w:rFonts w:ascii="Tahoma" w:hAnsi="Tahoma" w:cs="Tahoma"/>
                <w:color w:val="000000"/>
                <w:sz w:val="18"/>
                <w:szCs w:val="18"/>
                <w:bdr w:val="none" w:sz="0" w:space="0" w:color="auto" w:frame="1"/>
              </w:rPr>
            </w:pPr>
            <w:r w:rsidRPr="009A4D7C">
              <w:rPr>
                <w:rFonts w:ascii="Tahoma" w:hAnsi="Tahoma" w:cs="Tahoma"/>
                <w:color w:val="000000"/>
                <w:sz w:val="18"/>
                <w:szCs w:val="18"/>
                <w:bdr w:val="none" w:sz="0" w:space="0" w:color="auto" w:frame="1"/>
              </w:rPr>
              <w:t>21.11 көнне гимназия укучылары филармониядә Айдар Фәйзрахманов исемендәге җыр һәм бию ансамбле концертын карап, бик канәгать булып кайттылар</w:t>
            </w:r>
            <w:r w:rsidR="00EB2691">
              <w:rPr>
                <w:rFonts w:ascii="Tahoma" w:hAnsi="Tahoma" w:cs="Tahoma"/>
                <w:color w:val="000000"/>
                <w:sz w:val="18"/>
                <w:szCs w:val="18"/>
                <w:bdr w:val="none" w:sz="0" w:space="0" w:color="auto" w:frame="1"/>
              </w:rPr>
              <w:t xml:space="preserve"> </w:t>
            </w:r>
          </w:p>
          <w:p w:rsidR="00EB2691" w:rsidRDefault="00EB2691" w:rsidP="00EB2691">
            <w:pPr>
              <w:pStyle w:val="a6"/>
              <w:spacing w:before="0" w:beforeAutospacing="0" w:after="0" w:afterAutospacing="0" w:line="270" w:lineRule="atLeast"/>
              <w:jc w:val="center"/>
              <w:textAlignment w:val="baseline"/>
              <w:rPr>
                <w:rFonts w:eastAsiaTheme="majorEastAsia"/>
              </w:rPr>
            </w:pPr>
            <w:r>
              <w:rPr>
                <w:noProof/>
              </w:rPr>
              <w:drawing>
                <wp:inline distT="0" distB="0" distL="0" distR="0" wp14:anchorId="6E731497" wp14:editId="4FE9E535">
                  <wp:extent cx="1970431" cy="1296698"/>
                  <wp:effectExtent l="0" t="0" r="0" b="0"/>
                  <wp:docPr id="9" name="Рисунок 9" descr="https://edu.tatar.ru/upload/news/org2337/306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du.tatar.ru/upload/news/org2337/306261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77455" cy="1301320"/>
                          </a:xfrm>
                          <a:prstGeom prst="rect">
                            <a:avLst/>
                          </a:prstGeom>
                          <a:noFill/>
                          <a:ln>
                            <a:noFill/>
                          </a:ln>
                        </pic:spPr>
                      </pic:pic>
                    </a:graphicData>
                  </a:graphic>
                </wp:inline>
              </w:drawing>
            </w:r>
          </w:p>
          <w:p w:rsidR="00EB2691" w:rsidRDefault="009A4D7C" w:rsidP="006D2C83">
            <w:pPr>
              <w:spacing w:after="0" w:line="240" w:lineRule="auto"/>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end"/>
            </w:r>
            <w:r w:rsidR="00EB2691">
              <w:fldChar w:fldCharType="begin"/>
            </w:r>
            <w:r w:rsidR="00EB2691">
              <w:instrText xml:space="preserve"> HYPERLINK "https://edu.tatar.ru/sovetcki/page2414.htm/read-news/3062618" </w:instrText>
            </w:r>
            <w:r w:rsidR="00EB2691">
              <w:fldChar w:fldCharType="separate"/>
            </w:r>
            <w:r w:rsidR="00EB2691" w:rsidRPr="00EB2691">
              <w:rPr>
                <w:rStyle w:val="31"/>
                <w:rFonts w:ascii="Tahoma" w:eastAsiaTheme="majorEastAsia" w:hAnsi="Tahoma" w:cs="Tahoma"/>
                <w:b/>
                <w:bCs/>
                <w:color w:val="000000"/>
                <w:sz w:val="21"/>
                <w:szCs w:val="21"/>
                <w:bdr w:val="none" w:sz="0" w:space="0" w:color="auto" w:frame="1"/>
              </w:rPr>
              <w:t>"Мөһим сөйләшү" - "Разговоры о важном</w:t>
            </w:r>
            <w:r w:rsidR="00EB2691">
              <w:rPr>
                <w:rStyle w:val="31"/>
                <w:rFonts w:ascii="Tahoma" w:eastAsiaTheme="majorEastAsia" w:hAnsi="Tahoma" w:cs="Tahoma"/>
                <w:b/>
                <w:bCs/>
                <w:color w:val="000000"/>
                <w:sz w:val="21"/>
                <w:szCs w:val="21"/>
                <w:bdr w:val="none" w:sz="0" w:space="0" w:color="auto" w:frame="1"/>
                <w:shd w:val="clear" w:color="auto" w:fill="F6F6F6"/>
              </w:rPr>
              <w:t>"</w:t>
            </w:r>
          </w:p>
          <w:p w:rsidR="00EB2691" w:rsidRDefault="00EB2691" w:rsidP="006D2C83">
            <w:pPr>
              <w:pStyle w:val="a6"/>
              <w:spacing w:before="0" w:beforeAutospacing="0" w:after="0" w:afterAutospacing="0"/>
              <w:textAlignment w:val="baseline"/>
              <w:rPr>
                <w:rFonts w:eastAsiaTheme="majorEastAsia"/>
              </w:rPr>
            </w:pPr>
            <w:r w:rsidRPr="00EB2691">
              <w:rPr>
                <w:rFonts w:ascii="Tahoma" w:hAnsi="Tahoma" w:cs="Tahoma"/>
                <w:color w:val="000000"/>
                <w:sz w:val="18"/>
                <w:szCs w:val="18"/>
                <w:bdr w:val="none" w:sz="0" w:space="0" w:color="auto" w:frame="1"/>
              </w:rPr>
              <w:t>   Бүген, 14 нче ноябрь көнне Россия Федерациясе һәм Татарстан Республикасы дәүләт флагларын чыгару узды. 1-11 нче сыйныфларда "Без төрле, без бергә", "Россия халыклары телләре һәм мәдәнияте: төрлелектә бердәмлек" темаларына "Мөһим сөйләшү" циклыннан сыйныф сәгатьләре үткәрелде</w:t>
            </w:r>
            <w:r>
              <w:rPr>
                <w:rFonts w:ascii="Tahoma" w:hAnsi="Tahoma" w:cs="Tahoma"/>
                <w:color w:val="000000"/>
                <w:sz w:val="18"/>
                <w:szCs w:val="18"/>
                <w:bdr w:val="none" w:sz="0" w:space="0" w:color="auto" w:frame="1"/>
                <w:shd w:val="clear" w:color="auto" w:fill="F6F6F6"/>
              </w:rPr>
              <w:t>.</w:t>
            </w:r>
          </w:p>
          <w:p w:rsidR="00691FB5" w:rsidRPr="006D2C83" w:rsidRDefault="00691FB5" w:rsidP="006D2C83">
            <w:pPr>
              <w:spacing w:line="240" w:lineRule="auto"/>
              <w:jc w:val="center"/>
              <w:rPr>
                <w:rFonts w:asciiTheme="majorHAnsi" w:hAnsiTheme="majorHAnsi" w:cstheme="majorHAnsi"/>
                <w:b/>
                <w:noProof/>
                <w:sz w:val="24"/>
                <w:szCs w:val="24"/>
                <w:lang w:eastAsia="ru-RU"/>
              </w:rPr>
            </w:pPr>
            <w:r w:rsidRPr="006D2C83">
              <w:rPr>
                <w:rFonts w:asciiTheme="majorHAnsi" w:hAnsiTheme="majorHAnsi" w:cstheme="majorHAnsi"/>
                <w:b/>
                <w:noProof/>
                <w:sz w:val="24"/>
                <w:szCs w:val="24"/>
                <w:lang w:eastAsia="ru-RU"/>
              </w:rPr>
              <w:lastRenderedPageBreak/>
              <w:t>Самая лучшая мама на свете!</w:t>
            </w:r>
          </w:p>
          <w:p w:rsidR="00691FB5" w:rsidRPr="00691FB5" w:rsidRDefault="00691FB5" w:rsidP="006D2C83">
            <w:pPr>
              <w:spacing w:line="240" w:lineRule="auto"/>
              <w:rPr>
                <w:rFonts w:asciiTheme="majorHAnsi" w:hAnsiTheme="majorHAnsi" w:cstheme="majorHAnsi"/>
                <w:noProof/>
                <w:sz w:val="24"/>
                <w:szCs w:val="24"/>
                <w:lang w:eastAsia="ru-RU"/>
              </w:rPr>
            </w:pPr>
            <w:r w:rsidRPr="00691FB5">
              <w:rPr>
                <w:rFonts w:asciiTheme="majorHAnsi" w:hAnsiTheme="majorHAnsi" w:cstheme="majorHAnsi"/>
                <w:noProof/>
                <w:sz w:val="24"/>
                <w:szCs w:val="24"/>
                <w:lang w:eastAsia="ru-RU"/>
              </w:rPr>
              <w:t>Мою маму зовут Альфия. Она тот человек, кому я могу рассказать все свои секреты и переживания. Она может помочь и поддержать. Мы можем часто ссориться, но при этом быстро миримся!</w:t>
            </w:r>
          </w:p>
          <w:p w:rsidR="00691FB5" w:rsidRPr="00691FB5" w:rsidRDefault="00691FB5" w:rsidP="006D2C83">
            <w:pPr>
              <w:spacing w:line="240" w:lineRule="auto"/>
              <w:rPr>
                <w:rFonts w:asciiTheme="majorHAnsi" w:hAnsiTheme="majorHAnsi" w:cstheme="majorHAnsi"/>
                <w:noProof/>
                <w:sz w:val="24"/>
                <w:szCs w:val="24"/>
                <w:lang w:eastAsia="ru-RU"/>
              </w:rPr>
            </w:pPr>
            <w:r w:rsidRPr="00691FB5">
              <w:rPr>
                <w:rFonts w:asciiTheme="majorHAnsi" w:hAnsiTheme="majorHAnsi" w:cstheme="majorHAnsi"/>
                <w:noProof/>
                <w:sz w:val="24"/>
                <w:szCs w:val="24"/>
                <w:lang w:eastAsia="ru-RU"/>
              </w:rPr>
              <w:t>Она безумно красивая. Ее волосы черного цвета, редко может появиться синяя прядка. Цвета глаз.</w:t>
            </w:r>
          </w:p>
          <w:p w:rsidR="006D2C83" w:rsidRDefault="00691FB5" w:rsidP="006D2C83">
            <w:pPr>
              <w:spacing w:line="240" w:lineRule="auto"/>
              <w:rPr>
                <w:rFonts w:asciiTheme="majorHAnsi" w:hAnsiTheme="majorHAnsi" w:cstheme="majorHAnsi"/>
                <w:color w:val="000000"/>
                <w:sz w:val="24"/>
                <w:szCs w:val="24"/>
                <w:shd w:val="clear" w:color="auto" w:fill="FFFFFF"/>
                <w:lang w:val="tt-RU"/>
              </w:rPr>
            </w:pPr>
            <w:r w:rsidRPr="00691FB5">
              <w:rPr>
                <w:rFonts w:asciiTheme="majorHAnsi" w:hAnsiTheme="majorHAnsi" w:cstheme="majorHAnsi"/>
                <w:color w:val="000000"/>
                <w:sz w:val="24"/>
                <w:szCs w:val="24"/>
                <w:shd w:val="clear" w:color="auto" w:fill="FFFFFF"/>
              </w:rPr>
              <w:t>Все самые радостные моменты моей жизни связаны с мамой. Я ее люблю. И стараюсь действовать так, чтобы она мной гордилась.</w:t>
            </w:r>
            <w:r w:rsidR="006D2C83">
              <w:rPr>
                <w:rFonts w:asciiTheme="majorHAnsi" w:hAnsiTheme="majorHAnsi" w:cstheme="majorHAnsi"/>
                <w:color w:val="000000"/>
                <w:sz w:val="24"/>
                <w:szCs w:val="24"/>
                <w:shd w:val="clear" w:color="auto" w:fill="FFFFFF"/>
                <w:lang w:val="tt-RU"/>
              </w:rPr>
              <w:t xml:space="preserve">  </w:t>
            </w:r>
          </w:p>
          <w:p w:rsidR="00691FB5" w:rsidRDefault="006D2C83" w:rsidP="006D2C83">
            <w:pPr>
              <w:spacing w:line="240" w:lineRule="auto"/>
              <w:rPr>
                <w:rFonts w:asciiTheme="majorHAnsi" w:hAnsiTheme="majorHAnsi" w:cstheme="majorHAnsi"/>
                <w:color w:val="000000"/>
                <w:sz w:val="24"/>
                <w:szCs w:val="24"/>
                <w:shd w:val="clear" w:color="auto" w:fill="FFFFFF"/>
                <w:lang w:val="tt-RU"/>
              </w:rPr>
            </w:pPr>
            <w:r>
              <w:rPr>
                <w:rFonts w:asciiTheme="majorHAnsi" w:hAnsiTheme="majorHAnsi" w:cstheme="majorHAnsi"/>
                <w:color w:val="000000"/>
                <w:sz w:val="24"/>
                <w:szCs w:val="24"/>
                <w:shd w:val="clear" w:color="auto" w:fill="FFFFFF"/>
                <w:lang w:val="tt-RU"/>
              </w:rPr>
              <w:t>Коннова Д., ученица 7в класса</w:t>
            </w:r>
          </w:p>
          <w:p w:rsidR="006D2C83" w:rsidRPr="006D2C83" w:rsidRDefault="006D2C83" w:rsidP="006D2C83">
            <w:pPr>
              <w:spacing w:line="240" w:lineRule="auto"/>
              <w:rPr>
                <w:sz w:val="24"/>
                <w:szCs w:val="24"/>
                <w:lang w:val="tt-RU"/>
              </w:rPr>
            </w:pPr>
            <w:r>
              <w:rPr>
                <w:noProof/>
                <w:lang w:eastAsia="ru-RU"/>
              </w:rPr>
              <w:drawing>
                <wp:inline distT="0" distB="0" distL="0" distR="0" wp14:anchorId="5B0B01F0" wp14:editId="50562C4D">
                  <wp:extent cx="2179955" cy="1004570"/>
                  <wp:effectExtent l="0" t="0" r="0" b="508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79955" cy="1004570"/>
                          </a:xfrm>
                          <a:prstGeom prst="rect">
                            <a:avLst/>
                          </a:prstGeom>
                        </pic:spPr>
                      </pic:pic>
                    </a:graphicData>
                  </a:graphic>
                </wp:inline>
              </w:drawing>
            </w:r>
          </w:p>
          <w:p w:rsidR="00C16847" w:rsidRPr="00C16847" w:rsidRDefault="00EB2691" w:rsidP="006D2C83">
            <w:pPr>
              <w:spacing w:after="0" w:line="240" w:lineRule="auto"/>
              <w:jc w:val="both"/>
              <w:rPr>
                <w:rFonts w:ascii="Times New Roman" w:hAnsi="Times New Roman"/>
                <w:i/>
                <w:noProof/>
                <w:sz w:val="24"/>
                <w:szCs w:val="24"/>
                <w:lang w:val="tt-RU" w:eastAsia="ru-RU"/>
              </w:rPr>
            </w:pPr>
            <w:r>
              <w:fldChar w:fldCharType="end"/>
            </w:r>
            <w:r w:rsidR="006D2C83">
              <w:rPr>
                <w:noProof/>
                <w:lang w:eastAsia="ru-RU"/>
              </w:rPr>
              <w:t xml:space="preserve"> </w:t>
            </w:r>
            <w:r w:rsidR="00C16847" w:rsidRPr="00C16847">
              <w:rPr>
                <w:rFonts w:ascii="Times New Roman" w:hAnsi="Times New Roman"/>
                <w:b/>
                <w:i/>
                <w:noProof/>
                <w:sz w:val="24"/>
                <w:szCs w:val="24"/>
                <w:lang w:val="tt-RU" w:eastAsia="ru-RU"/>
              </w:rPr>
              <w:t>29нчы октябрь - комсомол туган көн</w:t>
            </w:r>
            <w:r w:rsidR="00C16847" w:rsidRPr="00C16847">
              <w:rPr>
                <w:rFonts w:ascii="Times New Roman" w:hAnsi="Times New Roman"/>
                <w:i/>
                <w:noProof/>
                <w:sz w:val="24"/>
                <w:szCs w:val="24"/>
                <w:lang w:val="tt-RU" w:eastAsia="ru-RU"/>
              </w:rPr>
              <w:t>.</w:t>
            </w:r>
          </w:p>
          <w:p w:rsidR="00C16847" w:rsidRDefault="00C16847" w:rsidP="006D2C83">
            <w:pPr>
              <w:spacing w:after="0" w:line="240" w:lineRule="auto"/>
              <w:ind w:firstLine="309"/>
              <w:jc w:val="both"/>
              <w:rPr>
                <w:rFonts w:ascii="Times New Roman" w:hAnsi="Times New Roman"/>
                <w:noProof/>
                <w:sz w:val="24"/>
                <w:szCs w:val="24"/>
                <w:lang w:val="tt-RU" w:eastAsia="ru-RU"/>
              </w:rPr>
            </w:pPr>
            <w:r w:rsidRPr="00C16847">
              <w:rPr>
                <w:rFonts w:ascii="Times New Roman" w:hAnsi="Times New Roman"/>
                <w:noProof/>
                <w:sz w:val="24"/>
                <w:szCs w:val="24"/>
                <w:lang w:val="tt-RU" w:eastAsia="ru-RU"/>
              </w:rPr>
              <w:t>1918 елның 29 октябрендә эшче һәм крестьян яшьләре берлегенең I Бөтендөнья съездында Русия коммунистик яшьләр союзы барлыкка килә (РКСМ). 1924 елда ул Ленин союзы дип үзгәртелә, 1926 елдан Бөтенсоюз ленинчыл коммунистик яшьләр берлеге дип атала башлый.</w:t>
            </w:r>
          </w:p>
          <w:p w:rsidR="00880031" w:rsidRDefault="00C16847" w:rsidP="006D2C83">
            <w:pPr>
              <w:shd w:val="clear" w:color="auto" w:fill="FFFFFF"/>
              <w:spacing w:after="0" w:line="240" w:lineRule="auto"/>
              <w:ind w:firstLine="309"/>
              <w:jc w:val="both"/>
              <w:rPr>
                <w:rFonts w:ascii="Times New Roman" w:hAnsi="Times New Roman"/>
                <w:noProof/>
                <w:sz w:val="24"/>
                <w:szCs w:val="24"/>
                <w:lang w:val="tt-RU" w:eastAsia="ru-RU"/>
              </w:rPr>
            </w:pPr>
            <w:r w:rsidRPr="00C16847">
              <w:rPr>
                <w:rFonts w:ascii="Times New Roman" w:hAnsi="Times New Roman"/>
                <w:noProof/>
                <w:sz w:val="24"/>
                <w:szCs w:val="24"/>
                <w:lang w:val="tt-RU" w:eastAsia="ru-RU"/>
              </w:rPr>
              <w:t xml:space="preserve">Бүгенге өлкән яшьтәгеләр ул чорны сагынып искә ала, чөнки аларның яшьлеге комсомол дәверенә туры килгән. Илнең берничә буын гражданы, ягъни ике йөз миллионга якын кеше комсомол мәктәбен үткән. Бу ил тормышында үзе бер дәвер, чөнки Ленин комсомолы кебек көчле яшьләр хәрәкәте тарихта башкача теркәлмәгән. Тыныч тормышта да, сугыш елларында да комсомоллар коммунистлар белән иңне-иңгә терәп атлаган, утка-суга да беренче булып кергән, </w:t>
            </w:r>
          </w:p>
          <w:p w:rsidR="006D2C83" w:rsidRDefault="00D33D5C" w:rsidP="00D33D5C">
            <w:pPr>
              <w:shd w:val="clear" w:color="auto" w:fill="FFFFFF"/>
              <w:spacing w:after="0" w:line="240" w:lineRule="auto"/>
              <w:ind w:firstLine="309"/>
              <w:jc w:val="center"/>
              <w:rPr>
                <w:b/>
                <w:color w:val="555555"/>
                <w:sz w:val="28"/>
                <w:szCs w:val="28"/>
                <w:shd w:val="clear" w:color="auto" w:fill="FFFFFF"/>
                <w:lang w:val="tt-RU"/>
              </w:rPr>
            </w:pPr>
            <w:r w:rsidRPr="00D33D5C">
              <w:rPr>
                <w:b/>
                <w:color w:val="555555"/>
                <w:sz w:val="28"/>
                <w:szCs w:val="28"/>
                <w:shd w:val="clear" w:color="auto" w:fill="FFFFFF"/>
                <w:lang w:val="tt-RU"/>
              </w:rPr>
              <w:lastRenderedPageBreak/>
              <w:t>Миңа да үз әнием − кадерлеләрдән дә иң кадерлесе!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Иң сөйкемле сүзләр-синеке!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Йомшак, жылы куллар-синеке!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Иң-иң татлы сүзләр-синеке!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Җан изрәткеч җырлар-синеке!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Синсез дөнья күрмәс идек,</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Синсез берни белмәс идек,</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Синсез берни кылмас идек,</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Синсез кеше булмас идек!</w:t>
            </w:r>
          </w:p>
          <w:p w:rsidR="00D33D5C" w:rsidRDefault="005B140A" w:rsidP="005B140A">
            <w:pPr>
              <w:shd w:val="clear" w:color="auto" w:fill="FFFFFF"/>
              <w:spacing w:after="0" w:line="240" w:lineRule="auto"/>
              <w:ind w:firstLine="167"/>
              <w:jc w:val="right"/>
              <w:rPr>
                <w:rFonts w:ascii="Times New Roman" w:hAnsi="Times New Roman"/>
                <w:sz w:val="24"/>
                <w:szCs w:val="24"/>
                <w:lang w:val="tt-RU"/>
              </w:rPr>
            </w:pPr>
            <w:r w:rsidRPr="005B140A">
              <w:rPr>
                <w:rFonts w:ascii="Times New Roman" w:hAnsi="Times New Roman"/>
                <w:sz w:val="24"/>
                <w:szCs w:val="24"/>
                <w:lang w:val="tt-RU"/>
              </w:rPr>
              <w:t>(Әлфия Ситдыйкова)</w:t>
            </w:r>
          </w:p>
          <w:p w:rsidR="005B140A" w:rsidRDefault="005B140A" w:rsidP="005B140A">
            <w:pPr>
              <w:shd w:val="clear" w:color="auto" w:fill="FFFFFF"/>
              <w:spacing w:after="0" w:line="240" w:lineRule="auto"/>
              <w:ind w:firstLine="167"/>
              <w:jc w:val="right"/>
              <w:rPr>
                <w:rFonts w:ascii="Times New Roman" w:hAnsi="Times New Roman"/>
                <w:b/>
                <w:sz w:val="24"/>
                <w:szCs w:val="24"/>
                <w:lang w:val="tt-RU"/>
              </w:rPr>
            </w:pP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Иң кадерле кеше безгә</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Әни инде, билгеле.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Иңнәренә мең мәшәкать</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Күтәрә ул һәр көнне.</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Ашыбыз тәмле булсын, ди</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Өебез чиста булсын...</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Барыбызга бәхет теләп,</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Кыла хәер-догасын.</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Бар әниләрдән яхшырак</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Дөньяда безнең әни.</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Бераз шукланып алсак та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Ачуланмый, әрләми.</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Тик күзләре андый чакта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Бик боек, моңсу була.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Әниебез борчылганда,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Безнең дә күңел тула.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Шуңа күрә борчымаска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Тырышабыз аны без.</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Әниебез гел шатланып,</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Елмаеп торсын, дибез.</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Default="005B140A" w:rsidP="005B140A">
            <w:pPr>
              <w:shd w:val="clear" w:color="auto" w:fill="FFFFFF"/>
              <w:spacing w:after="0" w:line="240" w:lineRule="auto"/>
              <w:ind w:firstLine="167"/>
              <w:jc w:val="right"/>
              <w:rPr>
                <w:rFonts w:ascii="Times New Roman" w:hAnsi="Times New Roman"/>
                <w:sz w:val="24"/>
                <w:szCs w:val="24"/>
                <w:lang w:val="tt-RU"/>
              </w:rPr>
            </w:pPr>
            <w:r w:rsidRPr="005B140A">
              <w:rPr>
                <w:rFonts w:ascii="Times New Roman" w:hAnsi="Times New Roman"/>
                <w:sz w:val="24"/>
                <w:szCs w:val="24"/>
                <w:lang w:val="tt-RU"/>
              </w:rPr>
              <w:t>(Фәйрүзә Мөслимова)</w:t>
            </w:r>
          </w:p>
          <w:p w:rsid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A95A03" w:rsidRDefault="005B140A" w:rsidP="00A95A03">
            <w:pPr>
              <w:shd w:val="clear" w:color="auto" w:fill="FFFFFF"/>
              <w:spacing w:after="0" w:line="240" w:lineRule="auto"/>
              <w:ind w:firstLine="167"/>
              <w:jc w:val="center"/>
              <w:rPr>
                <w:rFonts w:ascii="Times New Roman" w:hAnsi="Times New Roman"/>
                <w:b/>
                <w:sz w:val="24"/>
                <w:szCs w:val="24"/>
                <w:lang w:val="tt-RU"/>
              </w:rPr>
            </w:pPr>
            <w:r w:rsidRPr="00A95A03">
              <w:rPr>
                <w:rFonts w:ascii="Times New Roman" w:hAnsi="Times New Roman"/>
                <w:b/>
                <w:sz w:val="24"/>
                <w:szCs w:val="24"/>
                <w:lang w:val="tt-RU"/>
              </w:rPr>
              <w:t>Бушлык</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Өйнең эче яп-ялангач,</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Белмимен әллә нигә.</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Кайтып керәсе дә килми</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Бүген бөтенләй өйгә.</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Бөтен нәрсә үз урынында,</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Тик җитешми әллә ни...</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Әй, онытып торам икән:</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r w:rsidRPr="005B140A">
              <w:rPr>
                <w:rFonts w:ascii="Times New Roman" w:hAnsi="Times New Roman"/>
                <w:sz w:val="24"/>
                <w:szCs w:val="24"/>
                <w:lang w:val="tt-RU"/>
              </w:rPr>
              <w:t>Өйдә юк бүген әни!</w:t>
            </w:r>
          </w:p>
          <w:p w:rsidR="005B140A" w:rsidRPr="005B140A" w:rsidRDefault="005B140A" w:rsidP="005B140A">
            <w:pPr>
              <w:shd w:val="clear" w:color="auto" w:fill="FFFFFF"/>
              <w:spacing w:after="0" w:line="240" w:lineRule="auto"/>
              <w:ind w:firstLine="167"/>
              <w:rPr>
                <w:rFonts w:ascii="Times New Roman" w:hAnsi="Times New Roman"/>
                <w:sz w:val="24"/>
                <w:szCs w:val="24"/>
                <w:lang w:val="tt-RU"/>
              </w:rPr>
            </w:pPr>
          </w:p>
          <w:p w:rsidR="005B140A" w:rsidRPr="00D33D5C" w:rsidRDefault="005B140A" w:rsidP="005B140A">
            <w:pPr>
              <w:shd w:val="clear" w:color="auto" w:fill="FFFFFF"/>
              <w:spacing w:after="0" w:line="240" w:lineRule="auto"/>
              <w:ind w:firstLine="167"/>
              <w:rPr>
                <w:rFonts w:ascii="Times New Roman" w:hAnsi="Times New Roman"/>
                <w:b/>
                <w:sz w:val="24"/>
                <w:szCs w:val="24"/>
                <w:lang w:val="tt-RU"/>
              </w:rPr>
            </w:pPr>
            <w:r w:rsidRPr="005B140A">
              <w:rPr>
                <w:rFonts w:ascii="Times New Roman" w:hAnsi="Times New Roman"/>
                <w:sz w:val="24"/>
                <w:szCs w:val="24"/>
                <w:lang w:val="tt-RU"/>
              </w:rPr>
              <w:t>(Фәнис Яруллин</w:t>
            </w:r>
            <w:r w:rsidRPr="005B140A">
              <w:rPr>
                <w:rFonts w:ascii="Times New Roman" w:hAnsi="Times New Roman"/>
                <w:b/>
                <w:sz w:val="24"/>
                <w:szCs w:val="24"/>
                <w:lang w:val="tt-RU"/>
              </w:rPr>
              <w:t>)</w:t>
            </w:r>
          </w:p>
        </w:tc>
        <w:tc>
          <w:tcPr>
            <w:tcW w:w="3965" w:type="dxa"/>
          </w:tcPr>
          <w:p w:rsidR="00FF0726" w:rsidRPr="00FF0726" w:rsidRDefault="00FF0726" w:rsidP="002D7F17">
            <w:pPr>
              <w:spacing w:after="0" w:line="240" w:lineRule="auto"/>
              <w:jc w:val="center"/>
              <w:rPr>
                <w:b/>
                <w:noProof/>
                <w:sz w:val="28"/>
                <w:lang w:eastAsia="ru-RU"/>
              </w:rPr>
            </w:pPr>
            <w:r w:rsidRPr="00FF0726">
              <w:rPr>
                <w:b/>
                <w:noProof/>
                <w:sz w:val="28"/>
                <w:lang w:eastAsia="ru-RU"/>
              </w:rPr>
              <w:lastRenderedPageBreak/>
              <w:t>Әниләр бәйрәме</w:t>
            </w:r>
          </w:p>
          <w:p w:rsidR="00FF0726" w:rsidRPr="00FF0726" w:rsidRDefault="00FF0726" w:rsidP="00FF0726">
            <w:pPr>
              <w:spacing w:after="0" w:line="240" w:lineRule="auto"/>
              <w:jc w:val="center"/>
              <w:rPr>
                <w:rStyle w:val="aa"/>
                <w:rFonts w:ascii="Tahoma" w:eastAsiaTheme="majorEastAsia" w:hAnsi="Tahoma" w:cs="Tahoma"/>
                <w:color w:val="000000"/>
                <w:sz w:val="18"/>
                <w:szCs w:val="18"/>
                <w:u w:val="none"/>
                <w:bdr w:val="none" w:sz="0" w:space="0" w:color="auto" w:frame="1"/>
                <w:shd w:val="clear" w:color="auto" w:fill="F6F6F6"/>
                <w:lang w:val="tt-RU"/>
              </w:rPr>
            </w:pPr>
            <w:r>
              <w:rPr>
                <w:noProof/>
                <w:lang w:eastAsia="ru-RU"/>
              </w:rPr>
              <w:drawing>
                <wp:inline distT="0" distB="0" distL="0" distR="0" wp14:anchorId="14EE7731" wp14:editId="1B5F57E3">
                  <wp:extent cx="2257813" cy="1421296"/>
                  <wp:effectExtent l="0" t="0" r="9525"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59892" cy="1422605"/>
                          </a:xfrm>
                          <a:prstGeom prst="rect">
                            <a:avLst/>
                          </a:prstGeom>
                        </pic:spPr>
                      </pic:pic>
                    </a:graphicData>
                  </a:graphic>
                </wp:inline>
              </w:drawing>
            </w:r>
            <w:r>
              <w:fldChar w:fldCharType="begin"/>
            </w:r>
            <w:r w:rsidRPr="00FF0726">
              <w:rPr>
                <w:lang w:val="tt-RU"/>
              </w:rPr>
              <w:instrText xml:space="preserve"> HYPERLINK "https://edu.tatar.ru/sovetcki/page2414.htm/read-news/3075305" </w:instrText>
            </w:r>
            <w:r>
              <w:fldChar w:fldCharType="separate"/>
            </w:r>
          </w:p>
          <w:p w:rsidR="00FF0726" w:rsidRDefault="00FF0726" w:rsidP="00FF0726">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FFFFF" w:themeFill="background1"/>
                <w:lang w:val="tt-RU"/>
              </w:rPr>
            </w:pPr>
            <w:r w:rsidRPr="00FF0726">
              <w:rPr>
                <w:rFonts w:ascii="Tahoma" w:hAnsi="Tahoma" w:cs="Tahoma"/>
                <w:color w:val="000000"/>
                <w:sz w:val="18"/>
                <w:szCs w:val="18"/>
                <w:bdr w:val="none" w:sz="0" w:space="0" w:color="auto" w:frame="1"/>
                <w:shd w:val="clear" w:color="auto" w:fill="FFFFFF" w:themeFill="background1"/>
                <w:lang w:val="tt-RU"/>
              </w:rPr>
              <w:t> </w:t>
            </w:r>
            <w:r w:rsidRPr="00FF0726">
              <w:rPr>
                <w:rFonts w:ascii="Tahoma" w:hAnsi="Tahoma" w:cs="Tahoma"/>
                <w:color w:val="000000"/>
                <w:sz w:val="18"/>
                <w:szCs w:val="18"/>
                <w:bdr w:val="none" w:sz="0" w:space="0" w:color="auto" w:frame="1"/>
                <w:lang w:val="tt-RU"/>
              </w:rPr>
              <w:t xml:space="preserve">   Бүген гимназиябездә </w:t>
            </w:r>
            <w:r w:rsidRPr="00FF0726">
              <w:rPr>
                <w:rStyle w:val="ac"/>
                <w:rFonts w:ascii="Tahoma" w:hAnsi="Tahoma" w:cs="Tahoma"/>
                <w:color w:val="000000"/>
                <w:sz w:val="18"/>
                <w:szCs w:val="18"/>
                <w:bdr w:val="none" w:sz="0" w:space="0" w:color="auto" w:frame="1"/>
                <w:lang w:val="tt-RU"/>
              </w:rPr>
              <w:t>Әниләр бәйрәме үтте.</w:t>
            </w:r>
            <w:r w:rsidRPr="00FF0726">
              <w:rPr>
                <w:rFonts w:ascii="Tahoma" w:hAnsi="Tahoma" w:cs="Tahoma"/>
                <w:color w:val="000000"/>
                <w:sz w:val="18"/>
                <w:szCs w:val="18"/>
                <w:bdr w:val="none" w:sz="0" w:space="0" w:color="auto" w:frame="1"/>
                <w:lang w:val="tt-RU"/>
              </w:rPr>
              <w:t> Укучыларыбыз үзләренең әниләрен җыр-биюләр белән шатландырдылар. Әнкәйләр үзләре дә конкурсларда катнашып, күтәренке кәеф белән кайтып киттеләр.</w:t>
            </w:r>
            <w:r w:rsidRPr="00FF0726">
              <w:rPr>
                <w:rFonts w:ascii="Tahoma" w:hAnsi="Tahoma" w:cs="Tahoma"/>
                <w:color w:val="000000"/>
                <w:sz w:val="18"/>
                <w:szCs w:val="18"/>
                <w:bdr w:val="none" w:sz="0" w:space="0" w:color="auto" w:frame="1"/>
                <w:shd w:val="clear" w:color="auto" w:fill="FFFFFF" w:themeFill="background1"/>
                <w:lang w:val="tt-RU"/>
              </w:rPr>
              <w:t> </w:t>
            </w:r>
          </w:p>
          <w:p w:rsidR="00FF0726" w:rsidRDefault="00FF0726" w:rsidP="00FF0726">
            <w:pPr>
              <w:pStyle w:val="a6"/>
              <w:spacing w:before="0" w:beforeAutospacing="0" w:after="0" w:afterAutospacing="0" w:line="270" w:lineRule="atLeast"/>
              <w:jc w:val="center"/>
              <w:textAlignment w:val="baseline"/>
              <w:rPr>
                <w:rStyle w:val="ac"/>
                <w:rFonts w:ascii="Tahoma" w:hAnsi="Tahoma" w:cs="Tahoma"/>
                <w:i/>
                <w:iCs/>
                <w:color w:val="000000"/>
                <w:sz w:val="18"/>
                <w:szCs w:val="18"/>
                <w:bdr w:val="none" w:sz="0" w:space="0" w:color="auto" w:frame="1"/>
                <w:shd w:val="clear" w:color="auto" w:fill="FFFFFF" w:themeFill="background1"/>
                <w:lang w:val="tt-RU"/>
              </w:rPr>
            </w:pPr>
            <w:r w:rsidRPr="00FF0726">
              <w:rPr>
                <w:rStyle w:val="ac"/>
                <w:rFonts w:ascii="Tahoma" w:hAnsi="Tahoma" w:cs="Tahoma"/>
                <w:i/>
                <w:iCs/>
                <w:color w:val="000000"/>
                <w:sz w:val="18"/>
                <w:szCs w:val="18"/>
                <w:bdr w:val="none" w:sz="0" w:space="0" w:color="auto" w:frame="1"/>
                <w:shd w:val="clear" w:color="auto" w:fill="FFFFFF" w:themeFill="background1"/>
                <w:lang w:val="tt-RU"/>
              </w:rPr>
              <w:t>Кадерле әниләребез!</w:t>
            </w:r>
            <w:bookmarkStart w:id="0" w:name="_Hlt120516716"/>
            <w:bookmarkStart w:id="1" w:name="_Hlt120516717"/>
            <w:bookmarkEnd w:id="0"/>
            <w:bookmarkEnd w:id="1"/>
          </w:p>
          <w:p w:rsidR="00FF0726" w:rsidRDefault="00FF0726" w:rsidP="00FF0726">
            <w:pPr>
              <w:pStyle w:val="a6"/>
              <w:shd w:val="clear" w:color="auto" w:fill="FFFFFF" w:themeFill="background1"/>
              <w:spacing w:before="0" w:beforeAutospacing="0" w:after="0" w:afterAutospacing="0" w:line="270" w:lineRule="atLeast"/>
              <w:textAlignment w:val="baseline"/>
              <w:rPr>
                <w:rStyle w:val="ab"/>
                <w:rFonts w:ascii="Tahoma" w:hAnsi="Tahoma" w:cs="Tahoma"/>
                <w:color w:val="000000"/>
                <w:sz w:val="18"/>
                <w:szCs w:val="18"/>
                <w:bdr w:val="none" w:sz="0" w:space="0" w:color="auto" w:frame="1"/>
                <w:shd w:val="clear" w:color="auto" w:fill="FFFFFF" w:themeFill="background1"/>
                <w:lang w:val="tt-RU"/>
              </w:rPr>
            </w:pPr>
            <w:r w:rsidRPr="00FF0726">
              <w:rPr>
                <w:rStyle w:val="ab"/>
                <w:rFonts w:ascii="Tahoma" w:hAnsi="Tahoma" w:cs="Tahoma"/>
                <w:color w:val="000000"/>
                <w:sz w:val="18"/>
                <w:szCs w:val="18"/>
                <w:bdr w:val="none" w:sz="0" w:space="0" w:color="auto" w:frame="1"/>
                <w:shd w:val="clear" w:color="auto" w:fill="FFFFFF" w:themeFill="background1"/>
                <w:lang w:val="tt-RU"/>
              </w:rPr>
              <w:t>Сезне  Бәйрәм  белән тәбрик итәбез. Сезгә озын гомер, бәхет, сәламәтлек телибез. </w:t>
            </w:r>
            <w:r w:rsidRPr="00FF0726">
              <w:rPr>
                <w:rStyle w:val="ab"/>
                <w:rFonts w:ascii="Tahoma" w:hAnsi="Tahoma" w:cs="Tahoma"/>
                <w:color w:val="000000"/>
                <w:sz w:val="18"/>
                <w:szCs w:val="18"/>
                <w:bdr w:val="none" w:sz="0" w:space="0" w:color="auto" w:frame="1"/>
                <w:shd w:val="clear" w:color="auto" w:fill="FFFFFF" w:themeFill="background1"/>
              </w:rPr>
              <w:t>Күңелегез тыныч, килер көннәрегез матур һәм һәрчак бәхетле булсын!</w:t>
            </w:r>
            <w:r>
              <w:rPr>
                <w:rStyle w:val="ab"/>
                <w:rFonts w:ascii="Tahoma" w:hAnsi="Tahoma" w:cs="Tahoma"/>
                <w:color w:val="000000"/>
                <w:sz w:val="18"/>
                <w:szCs w:val="18"/>
                <w:bdr w:val="none" w:sz="0" w:space="0" w:color="auto" w:frame="1"/>
                <w:shd w:val="clear" w:color="auto" w:fill="FFFFFF" w:themeFill="background1"/>
                <w:lang w:val="tt-RU"/>
              </w:rPr>
              <w:t xml:space="preserve"> </w:t>
            </w:r>
          </w:p>
          <w:p w:rsidR="00FF0726" w:rsidRPr="00FF0726" w:rsidRDefault="00FF0726" w:rsidP="00FF0726">
            <w:pPr>
              <w:pStyle w:val="a6"/>
              <w:shd w:val="clear" w:color="auto" w:fill="FFFFFF" w:themeFill="background1"/>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lang w:val="tt-RU"/>
              </w:rPr>
            </w:pPr>
          </w:p>
          <w:p w:rsidR="00FF0726" w:rsidRDefault="00FF0726" w:rsidP="00FF0726">
            <w:pPr>
              <w:pStyle w:val="a6"/>
              <w:shd w:val="clear" w:color="auto" w:fill="FFFFFF" w:themeFill="background1"/>
              <w:spacing w:before="0" w:beforeAutospacing="0" w:after="240" w:afterAutospacing="0" w:line="270" w:lineRule="atLeast"/>
              <w:textAlignment w:val="baseline"/>
              <w:rPr>
                <w:rFonts w:ascii="Tahoma" w:hAnsi="Tahoma" w:cs="Tahoma"/>
                <w:color w:val="000000"/>
                <w:sz w:val="18"/>
                <w:szCs w:val="18"/>
                <w:bdr w:val="none" w:sz="0" w:space="0" w:color="auto" w:frame="1"/>
                <w:shd w:val="clear" w:color="auto" w:fill="F6F6F6"/>
              </w:rPr>
            </w:pPr>
            <w:r>
              <w:rPr>
                <w:rFonts w:ascii="Tahoma" w:hAnsi="Tahoma" w:cs="Tahoma"/>
                <w:color w:val="000000"/>
                <w:sz w:val="18"/>
                <w:szCs w:val="18"/>
                <w:bdr w:val="none" w:sz="0" w:space="0" w:color="auto" w:frame="1"/>
                <w:shd w:val="clear" w:color="auto" w:fill="F6F6F6"/>
              </w:rPr>
              <w:t> </w:t>
            </w:r>
            <w:r>
              <w:rPr>
                <w:noProof/>
              </w:rPr>
              <w:drawing>
                <wp:inline distT="0" distB="0" distL="0" distR="0" wp14:anchorId="33BB6513" wp14:editId="372159ED">
                  <wp:extent cx="2226945" cy="2604135"/>
                  <wp:effectExtent l="0" t="0" r="1905"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26945" cy="2604135"/>
                          </a:xfrm>
                          <a:prstGeom prst="rect">
                            <a:avLst/>
                          </a:prstGeom>
                        </pic:spPr>
                      </pic:pic>
                    </a:graphicData>
                  </a:graphic>
                </wp:inline>
              </w:drawing>
            </w:r>
          </w:p>
          <w:p w:rsidR="00FF0726" w:rsidRDefault="00FF0726" w:rsidP="00FF0726">
            <w:pPr>
              <w:pStyle w:val="a6"/>
              <w:shd w:val="clear" w:color="auto" w:fill="FFFFFF" w:themeFill="background1"/>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FF0726">
              <w:rPr>
                <w:rFonts w:ascii="Tahoma" w:hAnsi="Tahoma" w:cs="Tahoma"/>
                <w:color w:val="000000"/>
                <w:sz w:val="18"/>
                <w:szCs w:val="18"/>
                <w:bdr w:val="none" w:sz="0" w:space="0" w:color="auto" w:frame="1"/>
                <w:shd w:val="clear" w:color="auto" w:fill="FFFFFF" w:themeFill="background1"/>
              </w:rPr>
              <w:t> </w:t>
            </w:r>
            <w:r w:rsidRPr="00FF0726">
              <w:rPr>
                <w:rStyle w:val="ab"/>
                <w:rFonts w:ascii="Tahoma" w:hAnsi="Tahoma" w:cs="Tahoma"/>
                <w:color w:val="000000"/>
                <w:sz w:val="18"/>
                <w:szCs w:val="18"/>
                <w:bdr w:val="none" w:sz="0" w:space="0" w:color="auto" w:frame="1"/>
                <w:shd w:val="clear" w:color="auto" w:fill="FFFFFF" w:themeFill="background1"/>
              </w:rPr>
              <w:t>Дорогие мамы! Поздравляем вас с праздником. Желаем вам долгих лет жизни, счастья, здоровья. Пусть ваша жизнь будет прекрасной, а дети радуют успехами.</w:t>
            </w:r>
          </w:p>
          <w:p w:rsidR="00FF0726" w:rsidRDefault="00FF0726" w:rsidP="00FF0726">
            <w:pPr>
              <w:spacing w:after="0" w:line="240" w:lineRule="auto"/>
              <w:jc w:val="center"/>
              <w:rPr>
                <w:rFonts w:ascii="Times New Roman" w:hAnsi="Times New Roman"/>
                <w:i/>
                <w:noProof/>
                <w:sz w:val="24"/>
                <w:szCs w:val="24"/>
                <w:lang w:val="tt-RU" w:eastAsia="ru-RU"/>
              </w:rPr>
            </w:pPr>
            <w:r>
              <w:fldChar w:fldCharType="end"/>
            </w:r>
          </w:p>
          <w:p w:rsidR="00FF0726" w:rsidRDefault="00FF0726" w:rsidP="002D7F17">
            <w:pPr>
              <w:spacing w:after="0" w:line="240" w:lineRule="auto"/>
              <w:jc w:val="center"/>
              <w:rPr>
                <w:rFonts w:ascii="Times New Roman" w:hAnsi="Times New Roman"/>
                <w:i/>
                <w:noProof/>
                <w:sz w:val="24"/>
                <w:szCs w:val="24"/>
                <w:lang w:val="tt-RU" w:eastAsia="ru-RU"/>
              </w:rPr>
            </w:pPr>
          </w:p>
          <w:p w:rsidR="00EB2691" w:rsidRPr="00EB2691" w:rsidRDefault="009A4D7C" w:rsidP="00C16847">
            <w:pPr>
              <w:spacing w:after="0"/>
              <w:jc w:val="center"/>
              <w:rPr>
                <w:rStyle w:val="aa"/>
                <w:rFonts w:ascii="Tahoma" w:eastAsiaTheme="majorEastAsia" w:hAnsi="Tahoma" w:cs="Tahoma"/>
                <w:color w:val="000000"/>
                <w:sz w:val="18"/>
                <w:szCs w:val="18"/>
                <w:u w:val="none"/>
                <w:bdr w:val="none" w:sz="0" w:space="0" w:color="auto" w:frame="1"/>
                <w:shd w:val="clear" w:color="auto" w:fill="F6F6F6"/>
                <w:lang w:val="tt-RU"/>
              </w:rPr>
            </w:pPr>
            <w:r>
              <w:rPr>
                <w:noProof/>
                <w:lang w:eastAsia="ru-RU"/>
              </w:rPr>
              <w:lastRenderedPageBreak/>
              <w:drawing>
                <wp:inline distT="0" distB="0" distL="0" distR="0" wp14:anchorId="1583B2A4" wp14:editId="7868F360">
                  <wp:extent cx="2380615" cy="1419860"/>
                  <wp:effectExtent l="0" t="0" r="63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80615" cy="1419860"/>
                          </a:xfrm>
                          <a:prstGeom prst="rect">
                            <a:avLst/>
                          </a:prstGeom>
                        </pic:spPr>
                      </pic:pic>
                    </a:graphicData>
                  </a:graphic>
                </wp:inline>
              </w:drawing>
            </w:r>
            <w:r w:rsidR="00EB2691">
              <w:fldChar w:fldCharType="begin"/>
            </w:r>
            <w:r w:rsidR="00EB2691" w:rsidRPr="00EB2691">
              <w:rPr>
                <w:lang w:val="tt-RU"/>
              </w:rPr>
              <w:instrText xml:space="preserve"> HYPERLINK "https://edu.tatar.ru/sovetcki/page2414.htm/read-news/3068391" </w:instrText>
            </w:r>
            <w:r w:rsidR="00EB2691">
              <w:fldChar w:fldCharType="separate"/>
            </w:r>
            <w:r w:rsidR="00EB2691" w:rsidRPr="00EB2691">
              <w:rPr>
                <w:rStyle w:val="31"/>
                <w:rFonts w:ascii="Tahoma" w:eastAsiaTheme="majorEastAsia" w:hAnsi="Tahoma" w:cs="Tahoma"/>
                <w:b/>
                <w:bCs/>
                <w:color w:val="000000"/>
                <w:sz w:val="21"/>
                <w:szCs w:val="21"/>
                <w:bdr w:val="none" w:sz="0" w:space="0" w:color="auto" w:frame="1"/>
                <w:lang w:val="tt-RU"/>
              </w:rPr>
              <w:t>Ленар Шәех бездә кунакта</w:t>
            </w:r>
            <w:r w:rsidR="00EB2691" w:rsidRPr="00EB2691">
              <w:rPr>
                <w:rStyle w:val="31"/>
                <w:rFonts w:ascii="Tahoma" w:eastAsiaTheme="majorEastAsia" w:hAnsi="Tahoma" w:cs="Tahoma"/>
                <w:b/>
                <w:bCs/>
                <w:color w:val="000000"/>
                <w:sz w:val="21"/>
                <w:szCs w:val="21"/>
                <w:bdr w:val="none" w:sz="0" w:space="0" w:color="auto" w:frame="1"/>
                <w:shd w:val="clear" w:color="auto" w:fill="F6F6F6"/>
                <w:lang w:val="tt-RU"/>
              </w:rPr>
              <w:t>.</w:t>
            </w:r>
          </w:p>
          <w:p w:rsidR="00EB2691" w:rsidRDefault="00EB2691" w:rsidP="00C16847">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lang w:val="tt-RU"/>
              </w:rPr>
            </w:pPr>
            <w:r w:rsidRPr="00EB2691">
              <w:rPr>
                <w:rFonts w:ascii="Tahoma" w:hAnsi="Tahoma" w:cs="Tahoma"/>
                <w:color w:val="000000"/>
                <w:sz w:val="18"/>
                <w:szCs w:val="18"/>
                <w:bdr w:val="none" w:sz="0" w:space="0" w:color="auto" w:frame="1"/>
                <w:lang w:val="tt-RU"/>
              </w:rPr>
              <w:t> Укучылар татар шагыйре, журналист; галим, филология фәннәре кандидаты </w:t>
            </w:r>
            <w:r w:rsidRPr="00EB2691">
              <w:rPr>
                <w:rStyle w:val="ac"/>
                <w:rFonts w:ascii="Tahoma" w:hAnsi="Tahoma" w:cs="Tahoma"/>
                <w:color w:val="000000"/>
                <w:sz w:val="18"/>
                <w:szCs w:val="18"/>
                <w:bdr w:val="none" w:sz="0" w:space="0" w:color="auto" w:frame="1"/>
                <w:lang w:val="tt-RU"/>
              </w:rPr>
              <w:t>Ленар Шаех</w:t>
            </w:r>
            <w:r w:rsidRPr="00EB2691">
              <w:rPr>
                <w:rFonts w:ascii="Tahoma" w:hAnsi="Tahoma" w:cs="Tahoma"/>
                <w:color w:val="000000"/>
                <w:sz w:val="18"/>
                <w:szCs w:val="18"/>
                <w:bdr w:val="none" w:sz="0" w:space="0" w:color="auto" w:frame="1"/>
                <w:lang w:val="tt-RU"/>
              </w:rPr>
              <w:t> белән бик матур, җылы очрашу үткәрделәр. Балалар Ленар Шаехның шигырьләрен укыдылар, үзләрен кызыксындырган сораулар аша, шагыйрнең бик кызыклы һәм зыялы әңгәмәдәш икәненә төшенделәр, тормышы һәм иҗаты белән тулырак таныштылар. Ленар абыйлары белән фотога төштеләр. Бу очрашу балаларның күңелләрендә әле бик озак сакланыр</w:t>
            </w:r>
            <w:r w:rsidRPr="00EB2691">
              <w:rPr>
                <w:rFonts w:ascii="Tahoma" w:hAnsi="Tahoma" w:cs="Tahoma"/>
                <w:color w:val="000000"/>
                <w:sz w:val="18"/>
                <w:szCs w:val="18"/>
                <w:bdr w:val="none" w:sz="0" w:space="0" w:color="auto" w:frame="1"/>
                <w:shd w:val="clear" w:color="auto" w:fill="F6F6F6"/>
                <w:lang w:val="tt-RU"/>
              </w:rPr>
              <w:t>.</w:t>
            </w:r>
            <w:r w:rsidR="00C16847">
              <w:rPr>
                <w:rFonts w:ascii="Tahoma" w:hAnsi="Tahoma" w:cs="Tahoma"/>
                <w:color w:val="000000"/>
                <w:sz w:val="18"/>
                <w:szCs w:val="18"/>
                <w:bdr w:val="none" w:sz="0" w:space="0" w:color="auto" w:frame="1"/>
                <w:shd w:val="clear" w:color="auto" w:fill="F6F6F6"/>
                <w:lang w:val="tt-RU"/>
              </w:rPr>
              <w:t xml:space="preserve">  </w:t>
            </w:r>
          </w:p>
          <w:p w:rsidR="00C16847" w:rsidRPr="00EB2691" w:rsidRDefault="00C16847" w:rsidP="00C16847">
            <w:pPr>
              <w:pStyle w:val="a6"/>
              <w:spacing w:before="0" w:beforeAutospacing="0" w:after="0" w:afterAutospacing="0" w:line="270" w:lineRule="atLeast"/>
              <w:textAlignment w:val="baseline"/>
              <w:rPr>
                <w:rFonts w:eastAsiaTheme="majorEastAsia"/>
                <w:lang w:val="tt-RU"/>
              </w:rPr>
            </w:pPr>
          </w:p>
          <w:p w:rsidR="00C16847" w:rsidRPr="00C16847" w:rsidRDefault="00EB2691" w:rsidP="00C16847">
            <w:pPr>
              <w:spacing w:after="160" w:line="259" w:lineRule="auto"/>
              <w:rPr>
                <w:lang w:val="tt-RU"/>
              </w:rPr>
            </w:pPr>
            <w:r>
              <w:fldChar w:fldCharType="end"/>
            </w:r>
            <w:r w:rsidR="00C16847" w:rsidRPr="00C16847">
              <w:rPr>
                <w:noProof/>
                <w:lang w:val="tt-RU" w:eastAsia="ru-RU"/>
              </w:rPr>
              <w:t xml:space="preserve"> </w:t>
            </w:r>
            <w:r w:rsidR="00C16847">
              <w:rPr>
                <w:noProof/>
                <w:lang w:eastAsia="ru-RU"/>
              </w:rPr>
              <w:drawing>
                <wp:inline distT="0" distB="0" distL="0" distR="0" wp14:anchorId="6D4D93BF" wp14:editId="5429F98D">
                  <wp:extent cx="2190750" cy="1747677"/>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96517" cy="1752277"/>
                          </a:xfrm>
                          <a:prstGeom prst="rect">
                            <a:avLst/>
                          </a:prstGeom>
                        </pic:spPr>
                      </pic:pic>
                    </a:graphicData>
                  </a:graphic>
                </wp:inline>
              </w:drawing>
            </w:r>
          </w:p>
          <w:p w:rsidR="00C16847" w:rsidRPr="00054C18" w:rsidRDefault="00C16847" w:rsidP="00C16847">
            <w:pPr>
              <w:spacing w:after="160" w:line="259" w:lineRule="auto"/>
              <w:rPr>
                <w:lang w:val="tt-RU"/>
              </w:rPr>
            </w:pPr>
            <w:r w:rsidRPr="00054C18">
              <w:rPr>
                <w:lang w:val="tt-RU"/>
              </w:rPr>
              <w:t xml:space="preserve"> </w:t>
            </w:r>
            <w:r w:rsidRPr="00C16847">
              <w:rPr>
                <w:b/>
                <w:lang w:val="tt-RU"/>
              </w:rPr>
              <w:t>Мәктәп тормышында бик күп кызыклы вакыйгалар була</w:t>
            </w:r>
            <w:r>
              <w:rPr>
                <w:lang w:val="tt-RU"/>
              </w:rPr>
              <w:t>!</w:t>
            </w:r>
            <w:r w:rsidRPr="00054C18">
              <w:rPr>
                <w:lang w:val="tt-RU"/>
              </w:rPr>
              <w:t xml:space="preserve"> 28нче ноябрьдә миңа сыйныфташларым белән Язучылар союзында балалар язучысы Йолдыз апа Шарапованың иҗат кичәсендә катнашырга туры килде. Йолдыз Шарапованы котларга бик күп танылган артистлар,</w:t>
            </w:r>
            <w:r>
              <w:rPr>
                <w:lang w:val="tt-RU"/>
              </w:rPr>
              <w:t xml:space="preserve"> </w:t>
            </w:r>
            <w:r w:rsidRPr="00054C18">
              <w:rPr>
                <w:lang w:val="tt-RU"/>
              </w:rPr>
              <w:t>шагыйрьләр,</w:t>
            </w:r>
            <w:r>
              <w:rPr>
                <w:lang w:val="tt-RU"/>
              </w:rPr>
              <w:t xml:space="preserve"> </w:t>
            </w:r>
            <w:r w:rsidRPr="00054C18">
              <w:rPr>
                <w:lang w:val="tt-RU"/>
              </w:rPr>
              <w:t>язучылар килгән иде. Без бөек шәхесләрнең чыгышларын тыңлап,</w:t>
            </w:r>
            <w:r>
              <w:rPr>
                <w:lang w:val="tt-RU"/>
              </w:rPr>
              <w:t xml:space="preserve"> </w:t>
            </w:r>
            <w:r w:rsidRPr="00054C18">
              <w:rPr>
                <w:lang w:val="tt-RU"/>
              </w:rPr>
              <w:t>аларга сокланып карап утырдык.Туган көнгә бүләксез йөрмиләр. Без дә үзебезнең котлауларыбызны шигырь,бию белән җиткердек. Мин Йолдыз апананың "Куркыныч уй"дигән шигырен сөйләдем. Миңа шигырь укыган өчен Йолдыз Шараповнаның шигырьләре язылган китабын бүләк иттеләр. Бу иҗат кичәсе миңа  бик ошады, мин анда тагын барыр идем.</w:t>
            </w:r>
          </w:p>
          <w:p w:rsidR="00C16847" w:rsidRPr="00054C18" w:rsidRDefault="00C16847" w:rsidP="00C16847">
            <w:pPr>
              <w:spacing w:after="160" w:line="259" w:lineRule="auto"/>
              <w:rPr>
                <w:lang w:val="tt-RU"/>
              </w:rPr>
            </w:pPr>
            <w:r w:rsidRPr="00054C18">
              <w:rPr>
                <w:lang w:val="tt-RU"/>
              </w:rPr>
              <w:t>Сираҗиев Рөстәм, 7а сыйныф укучысы.</w:t>
            </w:r>
          </w:p>
          <w:p w:rsidR="00C16847" w:rsidRDefault="00C16847" w:rsidP="00C16847">
            <w:pPr>
              <w:spacing w:after="0" w:line="240" w:lineRule="auto"/>
              <w:ind w:firstLine="487"/>
              <w:jc w:val="both"/>
              <w:rPr>
                <w:rFonts w:ascii="Times New Roman" w:hAnsi="Times New Roman"/>
                <w:i/>
                <w:noProof/>
                <w:sz w:val="24"/>
                <w:szCs w:val="24"/>
                <w:lang w:val="tt-RU" w:eastAsia="ru-RU"/>
              </w:rPr>
            </w:pPr>
          </w:p>
          <w:p w:rsidR="006D2C83" w:rsidRPr="00C16847" w:rsidRDefault="006D2C83" w:rsidP="006D2C83">
            <w:pPr>
              <w:shd w:val="clear" w:color="auto" w:fill="FFFFFF"/>
              <w:spacing w:after="0" w:line="240" w:lineRule="auto"/>
              <w:ind w:firstLine="309"/>
              <w:jc w:val="both"/>
              <w:rPr>
                <w:rFonts w:ascii="Times New Roman" w:hAnsi="Times New Roman"/>
                <w:color w:val="2C2D2E"/>
                <w:sz w:val="24"/>
                <w:szCs w:val="24"/>
                <w:lang w:val="tt-RU" w:eastAsia="ru-RU"/>
              </w:rPr>
            </w:pPr>
            <w:r w:rsidRPr="00C16847">
              <w:rPr>
                <w:rFonts w:ascii="Times New Roman" w:hAnsi="Times New Roman"/>
                <w:noProof/>
                <w:sz w:val="24"/>
                <w:szCs w:val="24"/>
                <w:lang w:val="tt-RU" w:eastAsia="ru-RU"/>
              </w:rPr>
              <w:t>төзелештә дә башлап йөргән, космоска да тәүгеләрдән очкан, үзләре артыннан яшьләрне әйдәгән..</w:t>
            </w:r>
          </w:p>
          <w:p w:rsidR="00C16847" w:rsidRPr="00C16847" w:rsidRDefault="00C16847" w:rsidP="00C16847">
            <w:pPr>
              <w:spacing w:after="0" w:line="240" w:lineRule="auto"/>
              <w:ind w:firstLine="487"/>
              <w:jc w:val="both"/>
              <w:rPr>
                <w:rFonts w:ascii="Times New Roman" w:hAnsi="Times New Roman"/>
                <w:noProof/>
                <w:sz w:val="24"/>
                <w:szCs w:val="24"/>
                <w:lang w:val="tt-RU" w:eastAsia="ru-RU"/>
              </w:rPr>
            </w:pPr>
            <w:r w:rsidRPr="00C16847">
              <w:rPr>
                <w:rFonts w:ascii="Times New Roman" w:hAnsi="Times New Roman"/>
                <w:noProof/>
                <w:sz w:val="24"/>
                <w:szCs w:val="24"/>
                <w:lang w:val="tt-RU" w:eastAsia="ru-RU"/>
              </w:rPr>
              <w:t>Комсомол вәкилләре тимер юллар, автомобиль заводлары, газүткәргечләр, шулай ук Байкал-Амур тимер юл магистрален төзүдә катнашкан Ул чорда зур-зур комсомол төзелешләре булган, яшьләр көче белән шәһәрләр калкып чыккан. Комсомоллар Гражданнар, Бөек Ватан сугышларында тиңсез батырлыклар күрсәткән, аннан соң илне күтәргән, тыныч вакытта казанышлары белән дөньяны шаккатырган. Меңләгән хәрби һәм хезмәт батырының исемнәре Туган ил тарихында алтын хәрефләр белән  язылган.</w:t>
            </w:r>
          </w:p>
          <w:p w:rsidR="00C16847" w:rsidRPr="00C16847" w:rsidRDefault="00C16847" w:rsidP="00C16847">
            <w:pPr>
              <w:spacing w:after="0" w:line="240" w:lineRule="auto"/>
              <w:ind w:firstLine="487"/>
              <w:jc w:val="both"/>
              <w:rPr>
                <w:rFonts w:ascii="Times New Roman" w:hAnsi="Times New Roman"/>
                <w:noProof/>
                <w:sz w:val="24"/>
                <w:szCs w:val="24"/>
                <w:lang w:val="tt-RU" w:eastAsia="ru-RU"/>
              </w:rPr>
            </w:pPr>
            <w:r w:rsidRPr="00C16847">
              <w:rPr>
                <w:rFonts w:ascii="Times New Roman" w:hAnsi="Times New Roman"/>
                <w:noProof/>
                <w:sz w:val="24"/>
                <w:szCs w:val="24"/>
                <w:lang w:val="tt-RU" w:eastAsia="ru-RU"/>
              </w:rPr>
              <w:t xml:space="preserve"> Бүгенге көндә бәйрәмнең идеологик мәгънәсе югалса да, 29 октябрь — Комсомол туган көн, яшьлеге ВЛКСМ белән бәйле кешеләрнең иң якын, яраткан бәйрәме булып кала. </w:t>
            </w:r>
          </w:p>
          <w:p w:rsidR="00C16847" w:rsidRDefault="00C16847" w:rsidP="00C16847">
            <w:pPr>
              <w:spacing w:after="0" w:line="240" w:lineRule="auto"/>
              <w:ind w:firstLine="487"/>
              <w:jc w:val="both"/>
              <w:rPr>
                <w:rFonts w:ascii="Times New Roman" w:hAnsi="Times New Roman"/>
                <w:i/>
                <w:noProof/>
                <w:sz w:val="24"/>
                <w:szCs w:val="24"/>
                <w:lang w:val="tt-RU" w:eastAsia="ru-RU"/>
              </w:rPr>
            </w:pPr>
            <w:r w:rsidRPr="00C16847">
              <w:rPr>
                <w:rFonts w:ascii="Times New Roman" w:hAnsi="Times New Roman"/>
                <w:noProof/>
                <w:sz w:val="24"/>
                <w:szCs w:val="24"/>
                <w:lang w:val="tt-RU" w:eastAsia="ru-RU"/>
              </w:rPr>
              <w:t>Шул уңайдан Рәсәйнең башкаласында комсомол җырларын башкаручы мәктәп укучыларының җыр бәйгесе үтте.Безнең республикадан да балалар катнашты. Татарстан командасы өч Гран-прига лаек булды. Минем өчен тагын бер зур җиңүнең берсе  - София Фриске командасына эләгү. Солист булып чыгыш ясау бәхете мине күп нәрсәгә өйрәтте.</w:t>
            </w:r>
            <w:r w:rsidRPr="00C16847">
              <w:rPr>
                <w:rFonts w:ascii="Times New Roman" w:hAnsi="Times New Roman"/>
                <w:i/>
                <w:noProof/>
                <w:sz w:val="24"/>
                <w:szCs w:val="24"/>
                <w:lang w:val="tt-RU" w:eastAsia="ru-RU"/>
              </w:rPr>
              <w:t xml:space="preserve">  </w:t>
            </w:r>
          </w:p>
          <w:p w:rsidR="00C16847" w:rsidRDefault="00C16847" w:rsidP="00C16847">
            <w:pPr>
              <w:spacing w:after="0" w:line="240" w:lineRule="auto"/>
              <w:ind w:firstLine="487"/>
              <w:jc w:val="both"/>
              <w:rPr>
                <w:rFonts w:ascii="Times New Roman" w:hAnsi="Times New Roman"/>
                <w:i/>
                <w:noProof/>
                <w:sz w:val="24"/>
                <w:szCs w:val="24"/>
                <w:lang w:val="tt-RU" w:eastAsia="ru-RU"/>
              </w:rPr>
            </w:pPr>
          </w:p>
          <w:p w:rsidR="00C16847" w:rsidRPr="00C16847" w:rsidRDefault="00C16847" w:rsidP="00C16847">
            <w:pPr>
              <w:spacing w:after="0" w:line="240" w:lineRule="auto"/>
              <w:ind w:firstLine="62"/>
              <w:rPr>
                <w:rFonts w:ascii="Times New Roman" w:hAnsi="Times New Roman"/>
                <w:i/>
                <w:noProof/>
                <w:sz w:val="24"/>
                <w:szCs w:val="24"/>
                <w:lang w:val="tt-RU" w:eastAsia="ru-RU"/>
              </w:rPr>
            </w:pPr>
            <w:r>
              <w:rPr>
                <w:noProof/>
                <w:lang w:eastAsia="ru-RU"/>
              </w:rPr>
              <w:drawing>
                <wp:inline distT="0" distB="0" distL="0" distR="0" wp14:anchorId="6957771A" wp14:editId="5B811B54">
                  <wp:extent cx="2238375" cy="24003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38375" cy="2400300"/>
                          </a:xfrm>
                          <a:prstGeom prst="rect">
                            <a:avLst/>
                          </a:prstGeom>
                        </pic:spPr>
                      </pic:pic>
                    </a:graphicData>
                  </a:graphic>
                </wp:inline>
              </w:drawing>
            </w:r>
          </w:p>
          <w:p w:rsidR="00C16847" w:rsidRDefault="00C16847" w:rsidP="00C16847">
            <w:pPr>
              <w:spacing w:after="0" w:line="240" w:lineRule="auto"/>
              <w:ind w:firstLine="487"/>
              <w:jc w:val="both"/>
              <w:rPr>
                <w:rFonts w:ascii="Times New Roman" w:hAnsi="Times New Roman"/>
                <w:i/>
                <w:noProof/>
                <w:sz w:val="24"/>
                <w:szCs w:val="24"/>
                <w:lang w:val="tt-RU" w:eastAsia="ru-RU"/>
              </w:rPr>
            </w:pPr>
          </w:p>
          <w:p w:rsidR="00A01D91" w:rsidRDefault="00C16847" w:rsidP="006D2C83">
            <w:pPr>
              <w:spacing w:after="0" w:line="240" w:lineRule="auto"/>
              <w:ind w:firstLine="62"/>
              <w:jc w:val="both"/>
              <w:rPr>
                <w:rFonts w:ascii="Times New Roman" w:hAnsi="Times New Roman"/>
                <w:i/>
                <w:noProof/>
                <w:sz w:val="24"/>
                <w:szCs w:val="24"/>
                <w:lang w:val="tt-RU" w:eastAsia="ru-RU"/>
              </w:rPr>
            </w:pPr>
            <w:r w:rsidRPr="00C16847">
              <w:rPr>
                <w:rFonts w:ascii="Times New Roman" w:hAnsi="Times New Roman"/>
                <w:i/>
                <w:noProof/>
                <w:sz w:val="24"/>
                <w:szCs w:val="24"/>
                <w:lang w:val="tt-RU" w:eastAsia="ru-RU"/>
              </w:rPr>
              <w:t>Хәйрулли Артур, 7а сыйныф укучысы.</w:t>
            </w:r>
            <w:r w:rsidR="009A4D7C">
              <w:rPr>
                <w:noProof/>
                <w:lang w:eastAsia="ru-RU"/>
              </w:rPr>
              <mc:AlternateContent>
                <mc:Choice Requires="wps">
                  <w:drawing>
                    <wp:inline distT="0" distB="0" distL="0" distR="0" wp14:anchorId="03023B2A" wp14:editId="07A45EFA">
                      <wp:extent cx="307340" cy="307340"/>
                      <wp:effectExtent l="0" t="0" r="0" b="0"/>
                      <wp:docPr id="5" name="Прямоугольник 5" descr="https://edu.tatar.ru/upload/news/org2337/306839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57876F" id="Прямоугольник 5" o:spid="_x0000_s1026" alt="https://edu.tatar.ru/upload/news/org2337/3068391.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sx7BAMAAAUGAAAOAAAAZHJzL2Uyb0RvYy54bWysVNuO0zAQfUfiHyy/p0na9JJo09XSC0Ja&#10;YKWFD3ATpzEkdrDdZheEhMQrEp/AR/CCuOw3pH/E2Gm77e4LAvIQ2TP2mTkzx3NyelUWaE2lYoLH&#10;2O94GFGeiJTxZYxfvpg7I4yUJjwlheA0xtdU4dPxwwcndRXRrshFkVKJAISrqK5inGtdRa6rkpyW&#10;RHVERTk4MyFLomErl24qSQ3oZeF2PW/g1kKmlRQJVQqs09aJxxY/y2iin2eZohoVMYbctP1L+1+Y&#10;vzs+IdFSkipnyTYN8hdZlIRxCLqHmhJN0Eqye1AlS6RQItOdRJSuyDKWUMsB2PjeHTaXOamo5QLF&#10;UdW+TOr/wSbP1hcSsTTGfYw4KaFFzZfNh83n5mdzs/nYfG1umh+bT82v5lvzHcGZlKoE6mf6pKBR&#10;NF11NJCVHblyV1UhSOpyWisXWtXt9YZuzxuMeqHfeVUtTbFruAUxL6sLacqlqnORvFaIi0lO+JKe&#10;qQpaBkKCZHYmKUWdU5ICa99AuEcYZqMADS3qpyKF9MlKC9uKq0yWJgYUGV3Zjl/vO06vNErA2POG&#10;vQB0kYBruzYRSLS7XEmlH1NRIrOIsYTsLDhZnyvdHt0dMbG4mLOiADuJCn5kAMzWAqHhqvGZJKxG&#10;3oVeOBvNRoETdAczJ/CmU+dsPgmcwdwf9qe96WQy9d+buH4Q5SxNKTdhdnr1gz/Tw/bltErbK1aJ&#10;gqUGzqSk5HIxKSRaE3gvc/vZkoPn9ph7nIatF3C5Q8nvBt6jbujMB6OhE8yDvhMOvZHj+eGjcOAF&#10;YTCdH1M6Z5z+OyVUxzjsd/u2SwdJ3+Hm2e8+NxKVTMNEKlgZ49H+EImMAmc8ta3VhBXt+qAUJv3b&#10;UkC7d422ejUSbdW/EOk1yFUKkBMoD2YnLHIh32JUwxyKsXqzIpJiVDzhIPnQD4xAtd0E/WEXNvLQ&#10;szj0EJ4AVIw1Ru1yottht6okW+YQybeF4eIMnknGrITNE2qz2j4umDWWyXYummF2uLenbqf3+DcA&#10;AAD//wMAUEsDBBQABgAIAAAAIQDrxsCk2QAAAAMBAAAPAAAAZHJzL2Rvd25yZXYueG1sTI9BS8NA&#10;EIXvgv9hGcGL2I1SpMRsihTEIkIx1Z6n2TEJZmfT7DaJ/97RHvQyj+EN732TLSfXqoH60Hg2cDNL&#10;QBGX3jZcGXjbPl4vQIWIbLH1TAa+KMAyPz/LMLV+5FcailgpCeGQooE6xi7VOpQ1OQwz3xGL9+F7&#10;h1HWvtK2x1HCXatvk+ROO2xYGmrsaFVT+VkcnYGx3Ay77cuT3lzt1p4P68OqeH825vJiergHFWmK&#10;f8fwgy/okAvT3h/ZBtUakEfi7xRvvpiD2p9U55n+z55/AwAA//8DAFBLAQItABQABgAIAAAAIQC2&#10;gziS/gAAAOEBAAATAAAAAAAAAAAAAAAAAAAAAABbQ29udGVudF9UeXBlc10ueG1sUEsBAi0AFAAG&#10;AAgAAAAhADj9If/WAAAAlAEAAAsAAAAAAAAAAAAAAAAALwEAAF9yZWxzLy5yZWxzUEsBAi0AFAAG&#10;AAgAAAAhAJbqzHsEAwAABQYAAA4AAAAAAAAAAAAAAAAALgIAAGRycy9lMm9Eb2MueG1sUEsBAi0A&#10;FAAGAAgAAAAhAOvGwKTZAAAAAwEAAA8AAAAAAAAAAAAAAAAAXgUAAGRycy9kb3ducmV2LnhtbFBL&#10;BQYAAAAABAAEAPMAAABkBgAAAAA=&#10;" filled="f" stroked="f">
                      <o:lock v:ext="edit" aspectratio="t"/>
                      <w10:anchorlock/>
                    </v:rect>
                  </w:pict>
                </mc:Fallback>
              </mc:AlternateContent>
            </w:r>
            <w:r w:rsidR="00A01D91">
              <w:rPr>
                <w:rFonts w:ascii="Times New Roman" w:hAnsi="Times New Roman"/>
                <w:i/>
                <w:noProof/>
                <w:sz w:val="24"/>
                <w:szCs w:val="24"/>
                <w:lang w:val="tt-RU" w:eastAsia="ru-RU"/>
              </w:rPr>
              <w:t>***</w:t>
            </w:r>
          </w:p>
          <w:p w:rsidR="005B140A" w:rsidRDefault="005B140A" w:rsidP="002D7F17">
            <w:pPr>
              <w:spacing w:after="0" w:line="240" w:lineRule="auto"/>
              <w:jc w:val="both"/>
              <w:rPr>
                <w:rFonts w:ascii="Times New Roman" w:hAnsi="Times New Roman"/>
                <w:sz w:val="24"/>
                <w:szCs w:val="24"/>
                <w:lang w:val="tt-RU"/>
              </w:rPr>
            </w:pP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lastRenderedPageBreak/>
              <w:t>Әниләрне фәрештәләр, диләр,</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Фәрештәләр була канатлы.</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Ә минемчә газиз әнкәйләрнең</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Балаларыдыр ул — канаты.</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Канатларны Раббым каермасын,</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Сау-сәламәт булсын балалар!</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Җан җимеше таза булса гына,</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Тыныч яшәр җирдә аналар.</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Бала бит ул, җаның кебек газиз,</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Алар өчен йөрәк өзелә.</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Бала хәсрәтләре күрми генә</w:t>
            </w:r>
          </w:p>
          <w:p w:rsidR="005B140A" w:rsidRPr="005B140A" w:rsidRDefault="005B140A" w:rsidP="005B140A">
            <w:pPr>
              <w:spacing w:after="0" w:line="240" w:lineRule="auto"/>
              <w:jc w:val="both"/>
              <w:rPr>
                <w:rFonts w:ascii="Times New Roman" w:hAnsi="Times New Roman"/>
                <w:sz w:val="24"/>
                <w:szCs w:val="24"/>
                <w:lang w:val="tt-RU"/>
              </w:rPr>
            </w:pPr>
            <w:r w:rsidRPr="005B140A">
              <w:rPr>
                <w:rFonts w:ascii="Times New Roman" w:hAnsi="Times New Roman"/>
                <w:sz w:val="24"/>
                <w:szCs w:val="24"/>
                <w:lang w:val="tt-RU"/>
              </w:rPr>
              <w:t>Җитсәк иде гомер көзенә!!!</w:t>
            </w:r>
          </w:p>
          <w:p w:rsidR="005B140A" w:rsidRDefault="005B140A" w:rsidP="005B140A">
            <w:pPr>
              <w:spacing w:after="0" w:line="240" w:lineRule="auto"/>
              <w:jc w:val="right"/>
              <w:rPr>
                <w:rFonts w:ascii="Times New Roman" w:hAnsi="Times New Roman"/>
                <w:sz w:val="24"/>
                <w:szCs w:val="24"/>
                <w:lang w:val="tt-RU"/>
              </w:rPr>
            </w:pPr>
            <w:r w:rsidRPr="005B140A">
              <w:rPr>
                <w:rFonts w:ascii="Times New Roman" w:hAnsi="Times New Roman"/>
                <w:sz w:val="24"/>
                <w:szCs w:val="24"/>
                <w:lang w:val="tt-RU"/>
              </w:rPr>
              <w:t>(Гөлара Шәрипова)</w:t>
            </w:r>
          </w:p>
          <w:p w:rsidR="00A95A03" w:rsidRDefault="00A95A03" w:rsidP="00A95A03">
            <w:pPr>
              <w:spacing w:after="0" w:line="240" w:lineRule="auto"/>
              <w:jc w:val="center"/>
              <w:rPr>
                <w:rFonts w:ascii="Times New Roman" w:hAnsi="Times New Roman"/>
                <w:b/>
                <w:sz w:val="24"/>
                <w:szCs w:val="24"/>
                <w:lang w:val="tt-RU"/>
              </w:rPr>
            </w:pPr>
          </w:p>
          <w:p w:rsidR="00A95A03" w:rsidRPr="00A95A03" w:rsidRDefault="00A95A03" w:rsidP="00A95A03">
            <w:pPr>
              <w:spacing w:after="0" w:line="240" w:lineRule="auto"/>
              <w:jc w:val="center"/>
              <w:rPr>
                <w:rFonts w:ascii="Times New Roman" w:hAnsi="Times New Roman"/>
                <w:b/>
                <w:sz w:val="24"/>
                <w:szCs w:val="24"/>
                <w:lang w:val="tt-RU"/>
              </w:rPr>
            </w:pPr>
            <w:r w:rsidRPr="00A95A03">
              <w:rPr>
                <w:rFonts w:ascii="Times New Roman" w:hAnsi="Times New Roman"/>
                <w:b/>
                <w:sz w:val="24"/>
                <w:szCs w:val="24"/>
                <w:lang w:val="tt-RU"/>
              </w:rPr>
              <w:t>Әнием</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Син, әнием, минем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Бу дөньяда бер генә.</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Елмайганда йөзләреңнән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Бар өйгә нур бөркелә.</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Тыңлап бишек моңнарыңны,</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Елавым басылган бит.</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Телем дә минем иң әүвәл</w:t>
            </w:r>
          </w:p>
          <w:p w:rsid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«Әннә» дип ачылган бит.</w:t>
            </w:r>
          </w:p>
          <w:p w:rsidR="00A95A03" w:rsidRPr="00A95A03" w:rsidRDefault="00A95A03" w:rsidP="00A95A03">
            <w:pPr>
              <w:spacing w:after="0" w:line="240" w:lineRule="auto"/>
              <w:jc w:val="center"/>
              <w:rPr>
                <w:rFonts w:ascii="Times New Roman" w:hAnsi="Times New Roman"/>
                <w:b/>
                <w:sz w:val="24"/>
                <w:szCs w:val="24"/>
                <w:lang w:val="tt-RU"/>
              </w:rPr>
            </w:pPr>
            <w:r w:rsidRPr="00A95A03">
              <w:rPr>
                <w:rFonts w:ascii="Times New Roman" w:hAnsi="Times New Roman"/>
                <w:b/>
                <w:sz w:val="24"/>
                <w:szCs w:val="24"/>
                <w:lang w:val="tt-RU"/>
              </w:rPr>
              <w:t>Әни кирәк</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Көннәр якты булсын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Йокы татлы булсын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Әни кирәк, әни кирәк.</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Йокы татлы булсын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Әни кирәк!</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 xml:space="preserve">  Ашлар тәмле булсын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Дөнья ямьле булсын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Әни кирәк, әни кирәк.</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Дөнья ямьле булсын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Әни кирәк!</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Гөлләр чәчәк атсын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Бәхет-шатлык артсын өчен</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Әни кирәк, әни кирәк.</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Иң кадерле кеше җирдә —</w:t>
            </w:r>
          </w:p>
          <w:p w:rsidR="00A95A03" w:rsidRPr="00A95A03" w:rsidRDefault="00A95A03" w:rsidP="00A95A03">
            <w:pPr>
              <w:spacing w:after="0" w:line="240" w:lineRule="auto"/>
              <w:jc w:val="both"/>
              <w:rPr>
                <w:rFonts w:ascii="Times New Roman" w:hAnsi="Times New Roman"/>
                <w:sz w:val="24"/>
                <w:szCs w:val="24"/>
                <w:lang w:val="tt-RU"/>
              </w:rPr>
            </w:pPr>
            <w:r w:rsidRPr="00A95A03">
              <w:rPr>
                <w:rFonts w:ascii="Times New Roman" w:hAnsi="Times New Roman"/>
                <w:sz w:val="24"/>
                <w:szCs w:val="24"/>
                <w:lang w:val="tt-RU"/>
              </w:rPr>
              <w:t>Әни, димәк!</w:t>
            </w:r>
          </w:p>
          <w:p w:rsidR="005B140A" w:rsidRDefault="00A95A03" w:rsidP="00A95A03">
            <w:pPr>
              <w:spacing w:after="0" w:line="240" w:lineRule="auto"/>
              <w:jc w:val="right"/>
              <w:rPr>
                <w:rFonts w:ascii="Times New Roman" w:hAnsi="Times New Roman"/>
                <w:sz w:val="24"/>
                <w:szCs w:val="24"/>
                <w:lang w:val="tt-RU"/>
              </w:rPr>
            </w:pPr>
            <w:r w:rsidRPr="00A95A03">
              <w:rPr>
                <w:rFonts w:ascii="Times New Roman" w:hAnsi="Times New Roman"/>
                <w:sz w:val="24"/>
                <w:szCs w:val="24"/>
                <w:lang w:val="tt-RU"/>
              </w:rPr>
              <w:t>Роберт Миңнуллин</w:t>
            </w:r>
          </w:p>
          <w:p w:rsidR="00A95A03" w:rsidRDefault="00A95A03" w:rsidP="00A95A03">
            <w:pPr>
              <w:spacing w:after="0" w:line="240" w:lineRule="auto"/>
              <w:jc w:val="right"/>
              <w:rPr>
                <w:rFonts w:ascii="Times New Roman" w:hAnsi="Times New Roman"/>
                <w:sz w:val="24"/>
                <w:szCs w:val="24"/>
                <w:lang w:val="tt-RU"/>
              </w:rPr>
            </w:pPr>
          </w:p>
          <w:p w:rsidR="008A64D7" w:rsidRPr="00C925CC" w:rsidRDefault="008A64D7" w:rsidP="002D7F17">
            <w:pPr>
              <w:spacing w:after="0" w:line="240" w:lineRule="auto"/>
              <w:jc w:val="both"/>
              <w:rPr>
                <w:rFonts w:ascii="Times New Roman" w:hAnsi="Times New Roman"/>
                <w:sz w:val="24"/>
                <w:szCs w:val="24"/>
                <w:lang w:val="tt-RU"/>
              </w:rPr>
            </w:pPr>
            <w:r w:rsidRPr="00C925CC">
              <w:rPr>
                <w:rFonts w:ascii="Times New Roman" w:hAnsi="Times New Roman"/>
                <w:sz w:val="24"/>
                <w:szCs w:val="24"/>
                <w:lang w:val="tt-RU"/>
              </w:rPr>
              <w:t>Кадерле укытучылар, укучылар, ата-аналар!</w:t>
            </w:r>
          </w:p>
          <w:p w:rsidR="008A64D7" w:rsidRPr="008939D2" w:rsidRDefault="008A64D7" w:rsidP="002D7F17">
            <w:pPr>
              <w:pStyle w:val="a6"/>
              <w:spacing w:before="0" w:beforeAutospacing="0" w:after="0" w:afterAutospacing="0"/>
              <w:jc w:val="both"/>
            </w:pPr>
            <w:r w:rsidRPr="008939D2">
              <w:t xml:space="preserve">Абдулла Алиш исемендәге 20 нче гимназиянең рәсми бите хәзер </w:t>
            </w:r>
            <w:r w:rsidRPr="008939D2">
              <w:rPr>
                <w:rStyle w:val="ac"/>
              </w:rPr>
              <w:t>ВКонтакте социаль челтәрендә бар: https://vk.com/club212163141</w:t>
            </w:r>
          </w:p>
          <w:p w:rsidR="008A64D7" w:rsidRDefault="008A64D7" w:rsidP="002D7F17">
            <w:pPr>
              <w:pStyle w:val="a6"/>
              <w:spacing w:before="0" w:beforeAutospacing="0" w:after="0" w:afterAutospacing="0"/>
              <w:jc w:val="both"/>
            </w:pPr>
            <w:r w:rsidRPr="008939D2">
              <w:t>Рәхим итегез, дуслар!</w:t>
            </w:r>
          </w:p>
          <w:p w:rsidR="00A95A03" w:rsidRPr="008939D2" w:rsidRDefault="00A95A03" w:rsidP="002D7F17">
            <w:pPr>
              <w:pStyle w:val="a6"/>
              <w:spacing w:before="0" w:beforeAutospacing="0" w:after="0" w:afterAutospacing="0"/>
              <w:jc w:val="both"/>
            </w:pPr>
            <w:bookmarkStart w:id="2" w:name="_GoBack"/>
            <w:bookmarkEnd w:id="2"/>
          </w:p>
          <w:p w:rsidR="00737CBB" w:rsidRPr="008939D2" w:rsidRDefault="00737CBB"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Баш мөхәррир: Р.М.Арсланова</w:t>
            </w:r>
          </w:p>
          <w:p w:rsidR="00737CBB" w:rsidRPr="008939D2" w:rsidRDefault="00737CBB" w:rsidP="00A01D91">
            <w:pPr>
              <w:spacing w:after="0"/>
              <w:jc w:val="both"/>
              <w:rPr>
                <w:rFonts w:ascii="Times New Roman" w:hAnsi="Times New Roman"/>
                <w:i/>
                <w:noProof/>
                <w:sz w:val="24"/>
                <w:szCs w:val="24"/>
                <w:lang w:val="tt-RU" w:eastAsia="ru-RU"/>
              </w:rPr>
            </w:pPr>
            <w:r w:rsidRPr="008939D2">
              <w:rPr>
                <w:rFonts w:ascii="Times New Roman" w:hAnsi="Times New Roman"/>
                <w:i/>
                <w:noProof/>
                <w:sz w:val="24"/>
                <w:szCs w:val="24"/>
                <w:lang w:val="tt-RU" w:eastAsia="ru-RU"/>
              </w:rPr>
              <w:t>Редколлегия:</w:t>
            </w:r>
            <w:r w:rsidR="00A95A03">
              <w:rPr>
                <w:rFonts w:ascii="Times New Roman" w:hAnsi="Times New Roman"/>
                <w:i/>
                <w:noProof/>
                <w:sz w:val="24"/>
                <w:szCs w:val="24"/>
                <w:lang w:val="tt-RU" w:eastAsia="ru-RU"/>
              </w:rPr>
              <w:t xml:space="preserve"> </w:t>
            </w:r>
          </w:p>
          <w:p w:rsidR="00F93F1F" w:rsidRPr="00B534B1" w:rsidRDefault="00A01D91" w:rsidP="006B5E88">
            <w:pPr>
              <w:spacing w:after="0"/>
              <w:jc w:val="both"/>
              <w:rPr>
                <w:rFonts w:ascii="Times New Roman" w:hAnsi="Times New Roman"/>
                <w:i/>
                <w:noProof/>
                <w:sz w:val="24"/>
                <w:szCs w:val="24"/>
                <w:lang w:val="tt-RU" w:eastAsia="ru-RU"/>
              </w:rPr>
            </w:pPr>
            <w:r>
              <w:rPr>
                <w:rFonts w:ascii="Times New Roman" w:hAnsi="Times New Roman"/>
                <w:i/>
                <w:noProof/>
                <w:sz w:val="24"/>
                <w:szCs w:val="24"/>
                <w:lang w:val="tt-RU" w:eastAsia="ru-RU"/>
              </w:rPr>
              <w:t>30 нчы октябрь</w:t>
            </w:r>
            <w:r w:rsidR="00737CBB" w:rsidRPr="008939D2">
              <w:rPr>
                <w:rFonts w:ascii="Times New Roman" w:hAnsi="Times New Roman"/>
                <w:i/>
                <w:noProof/>
                <w:sz w:val="24"/>
                <w:szCs w:val="24"/>
                <w:lang w:val="tt-RU" w:eastAsia="ru-RU"/>
              </w:rPr>
              <w:t>, 202</w:t>
            </w:r>
            <w:r>
              <w:rPr>
                <w:rFonts w:ascii="Times New Roman" w:hAnsi="Times New Roman"/>
                <w:i/>
                <w:noProof/>
                <w:sz w:val="24"/>
                <w:szCs w:val="24"/>
                <w:lang w:val="tt-RU" w:eastAsia="ru-RU"/>
              </w:rPr>
              <w:t>2</w:t>
            </w:r>
            <w:r w:rsidR="00737CBB" w:rsidRPr="008939D2">
              <w:rPr>
                <w:rFonts w:ascii="Times New Roman" w:hAnsi="Times New Roman"/>
                <w:i/>
                <w:noProof/>
                <w:sz w:val="24"/>
                <w:szCs w:val="24"/>
                <w:lang w:val="tt-RU" w:eastAsia="ru-RU"/>
              </w:rPr>
              <w:t xml:space="preserve"> ел сәг. 16.00,тираж 200 данә</w:t>
            </w:r>
          </w:p>
        </w:tc>
      </w:tr>
    </w:tbl>
    <w:p w:rsidR="00EC306D" w:rsidRPr="008939D2" w:rsidRDefault="00EC306D" w:rsidP="008939D2">
      <w:pPr>
        <w:tabs>
          <w:tab w:val="left" w:pos="2205"/>
        </w:tabs>
        <w:jc w:val="both"/>
        <w:rPr>
          <w:rFonts w:ascii="Times New Roman" w:hAnsi="Times New Roman"/>
          <w:sz w:val="24"/>
          <w:szCs w:val="24"/>
          <w:lang w:val="tt-RU"/>
        </w:rPr>
      </w:pPr>
    </w:p>
    <w:sectPr w:rsidR="00EC306D" w:rsidRPr="008939D2" w:rsidSect="00E84E07">
      <w:pgSz w:w="11906" w:h="16838"/>
      <w:pgMar w:top="426" w:right="566" w:bottom="568"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CDC" w:rsidRDefault="00B13CDC" w:rsidP="000F64EC">
      <w:pPr>
        <w:spacing w:after="0" w:line="240" w:lineRule="auto"/>
      </w:pPr>
      <w:r>
        <w:separator/>
      </w:r>
    </w:p>
  </w:endnote>
  <w:endnote w:type="continuationSeparator" w:id="0">
    <w:p w:rsidR="00B13CDC" w:rsidRDefault="00B13CDC" w:rsidP="000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CDC" w:rsidRDefault="00B13CDC" w:rsidP="000F64EC">
      <w:pPr>
        <w:spacing w:after="0" w:line="240" w:lineRule="auto"/>
      </w:pPr>
      <w:r>
        <w:separator/>
      </w:r>
    </w:p>
  </w:footnote>
  <w:footnote w:type="continuationSeparator" w:id="0">
    <w:p w:rsidR="00B13CDC" w:rsidRDefault="00B13CDC" w:rsidP="000F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8.25pt;height:150.75pt;visibility:visibl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3168DC"/>
    <w:multiLevelType w:val="hybridMultilevel"/>
    <w:tmpl w:val="FA66B178"/>
    <w:lvl w:ilvl="0" w:tplc="92B0FC7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Times New Roman" w:hAnsi="Symbol" w:hint="default"/>
        <w:b/>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Times New Roman"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91158"/>
    <w:multiLevelType w:val="hybridMultilevel"/>
    <w:tmpl w:val="10DADE96"/>
    <w:lvl w:ilvl="0" w:tplc="C30AE90C">
      <w:start w:val="1"/>
      <w:numFmt w:val="bullet"/>
      <w:lvlText w:val=""/>
      <w:lvlPicBulletId w:val="0"/>
      <w:lvlJc w:val="left"/>
      <w:pPr>
        <w:tabs>
          <w:tab w:val="num" w:pos="720"/>
        </w:tabs>
        <w:ind w:left="720" w:hanging="360"/>
      </w:pPr>
      <w:rPr>
        <w:rFonts w:ascii="Symbol" w:hAnsi="Symbol" w:hint="default"/>
      </w:rPr>
    </w:lvl>
    <w:lvl w:ilvl="1" w:tplc="2D5ECAD4" w:tentative="1">
      <w:start w:val="1"/>
      <w:numFmt w:val="bullet"/>
      <w:lvlText w:val=""/>
      <w:lvlJc w:val="left"/>
      <w:pPr>
        <w:tabs>
          <w:tab w:val="num" w:pos="1440"/>
        </w:tabs>
        <w:ind w:left="1440" w:hanging="360"/>
      </w:pPr>
      <w:rPr>
        <w:rFonts w:ascii="Symbol" w:hAnsi="Symbol" w:hint="default"/>
      </w:rPr>
    </w:lvl>
    <w:lvl w:ilvl="2" w:tplc="B02E4108" w:tentative="1">
      <w:start w:val="1"/>
      <w:numFmt w:val="bullet"/>
      <w:lvlText w:val=""/>
      <w:lvlJc w:val="left"/>
      <w:pPr>
        <w:tabs>
          <w:tab w:val="num" w:pos="2160"/>
        </w:tabs>
        <w:ind w:left="2160" w:hanging="360"/>
      </w:pPr>
      <w:rPr>
        <w:rFonts w:ascii="Symbol" w:hAnsi="Symbol" w:hint="default"/>
      </w:rPr>
    </w:lvl>
    <w:lvl w:ilvl="3" w:tplc="64D2417C" w:tentative="1">
      <w:start w:val="1"/>
      <w:numFmt w:val="bullet"/>
      <w:lvlText w:val=""/>
      <w:lvlJc w:val="left"/>
      <w:pPr>
        <w:tabs>
          <w:tab w:val="num" w:pos="2880"/>
        </w:tabs>
        <w:ind w:left="2880" w:hanging="360"/>
      </w:pPr>
      <w:rPr>
        <w:rFonts w:ascii="Symbol" w:hAnsi="Symbol" w:hint="default"/>
      </w:rPr>
    </w:lvl>
    <w:lvl w:ilvl="4" w:tplc="AC5E36B8" w:tentative="1">
      <w:start w:val="1"/>
      <w:numFmt w:val="bullet"/>
      <w:lvlText w:val=""/>
      <w:lvlJc w:val="left"/>
      <w:pPr>
        <w:tabs>
          <w:tab w:val="num" w:pos="3600"/>
        </w:tabs>
        <w:ind w:left="3600" w:hanging="360"/>
      </w:pPr>
      <w:rPr>
        <w:rFonts w:ascii="Symbol" w:hAnsi="Symbol" w:hint="default"/>
      </w:rPr>
    </w:lvl>
    <w:lvl w:ilvl="5" w:tplc="A90CA4FC" w:tentative="1">
      <w:start w:val="1"/>
      <w:numFmt w:val="bullet"/>
      <w:lvlText w:val=""/>
      <w:lvlJc w:val="left"/>
      <w:pPr>
        <w:tabs>
          <w:tab w:val="num" w:pos="4320"/>
        </w:tabs>
        <w:ind w:left="4320" w:hanging="360"/>
      </w:pPr>
      <w:rPr>
        <w:rFonts w:ascii="Symbol" w:hAnsi="Symbol" w:hint="default"/>
      </w:rPr>
    </w:lvl>
    <w:lvl w:ilvl="6" w:tplc="FD72C51A" w:tentative="1">
      <w:start w:val="1"/>
      <w:numFmt w:val="bullet"/>
      <w:lvlText w:val=""/>
      <w:lvlJc w:val="left"/>
      <w:pPr>
        <w:tabs>
          <w:tab w:val="num" w:pos="5040"/>
        </w:tabs>
        <w:ind w:left="5040" w:hanging="360"/>
      </w:pPr>
      <w:rPr>
        <w:rFonts w:ascii="Symbol" w:hAnsi="Symbol" w:hint="default"/>
      </w:rPr>
    </w:lvl>
    <w:lvl w:ilvl="7" w:tplc="F8AA46DC" w:tentative="1">
      <w:start w:val="1"/>
      <w:numFmt w:val="bullet"/>
      <w:lvlText w:val=""/>
      <w:lvlJc w:val="left"/>
      <w:pPr>
        <w:tabs>
          <w:tab w:val="num" w:pos="5760"/>
        </w:tabs>
        <w:ind w:left="5760" w:hanging="360"/>
      </w:pPr>
      <w:rPr>
        <w:rFonts w:ascii="Symbol" w:hAnsi="Symbol" w:hint="default"/>
      </w:rPr>
    </w:lvl>
    <w:lvl w:ilvl="8" w:tplc="CC9E7B60" w:tentative="1">
      <w:start w:val="1"/>
      <w:numFmt w:val="bullet"/>
      <w:lvlText w:val=""/>
      <w:lvlJc w:val="left"/>
      <w:pPr>
        <w:tabs>
          <w:tab w:val="num" w:pos="6480"/>
        </w:tabs>
        <w:ind w:left="6480" w:hanging="360"/>
      </w:pPr>
      <w:rPr>
        <w:rFonts w:ascii="Symbol" w:hAnsi="Symbol" w:hint="default"/>
      </w:rPr>
    </w:lvl>
  </w:abstractNum>
  <w:abstractNum w:abstractNumId="13">
    <w:nsid w:val="6A9535BF"/>
    <w:multiLevelType w:val="hybridMultilevel"/>
    <w:tmpl w:val="627CC296"/>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435A86"/>
    <w:multiLevelType w:val="multilevel"/>
    <w:tmpl w:val="5E16F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73C3417C"/>
    <w:multiLevelType w:val="hybridMultilevel"/>
    <w:tmpl w:val="A6BC2DD8"/>
    <w:lvl w:ilvl="0" w:tplc="EC54F904">
      <w:start w:val="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D803BD"/>
    <w:multiLevelType w:val="hybridMultilevel"/>
    <w:tmpl w:val="CB007898"/>
    <w:lvl w:ilvl="0" w:tplc="400455B0">
      <w:start w:val="2015"/>
      <w:numFmt w:val="bullet"/>
      <w:lvlText w:val=""/>
      <w:lvlJc w:val="left"/>
      <w:pPr>
        <w:ind w:left="420" w:hanging="360"/>
      </w:pPr>
      <w:rPr>
        <w:rFonts w:ascii="Symbol" w:eastAsia="Times New Roman" w:hAnsi="Symbol" w:hint="default"/>
        <w:i/>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7916244E"/>
    <w:multiLevelType w:val="hybridMultilevel"/>
    <w:tmpl w:val="A8A09D3E"/>
    <w:lvl w:ilvl="0" w:tplc="C8062472">
      <w:start w:val="2015"/>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4"/>
  </w:num>
  <w:num w:numId="8">
    <w:abstractNumId w:val="0"/>
  </w:num>
  <w:num w:numId="9">
    <w:abstractNumId w:val="7"/>
  </w:num>
  <w:num w:numId="10">
    <w:abstractNumId w:val="4"/>
  </w:num>
  <w:num w:numId="11">
    <w:abstractNumId w:val="15"/>
  </w:num>
  <w:num w:numId="12">
    <w:abstractNumId w:val="8"/>
  </w:num>
  <w:num w:numId="13">
    <w:abstractNumId w:val="13"/>
  </w:num>
  <w:num w:numId="14">
    <w:abstractNumId w:val="17"/>
  </w:num>
  <w:num w:numId="15">
    <w:abstractNumId w:val="16"/>
  </w:num>
  <w:num w:numId="16">
    <w:abstractNumId w:val="5"/>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079E"/>
    <w:rsid w:val="00007560"/>
    <w:rsid w:val="00007D65"/>
    <w:rsid w:val="0001234F"/>
    <w:rsid w:val="00014096"/>
    <w:rsid w:val="00014A4B"/>
    <w:rsid w:val="00015071"/>
    <w:rsid w:val="00016F76"/>
    <w:rsid w:val="00025C8C"/>
    <w:rsid w:val="00025C8E"/>
    <w:rsid w:val="00030942"/>
    <w:rsid w:val="00033469"/>
    <w:rsid w:val="00035F61"/>
    <w:rsid w:val="00036BBF"/>
    <w:rsid w:val="00040A10"/>
    <w:rsid w:val="00045E0E"/>
    <w:rsid w:val="00050100"/>
    <w:rsid w:val="00051CEF"/>
    <w:rsid w:val="0006205E"/>
    <w:rsid w:val="0006720C"/>
    <w:rsid w:val="00070019"/>
    <w:rsid w:val="00075612"/>
    <w:rsid w:val="00076DA2"/>
    <w:rsid w:val="000A03F5"/>
    <w:rsid w:val="000A2C54"/>
    <w:rsid w:val="000A7E2D"/>
    <w:rsid w:val="000B13C2"/>
    <w:rsid w:val="000B725E"/>
    <w:rsid w:val="000C1AAA"/>
    <w:rsid w:val="000C3935"/>
    <w:rsid w:val="000C4F85"/>
    <w:rsid w:val="000C6595"/>
    <w:rsid w:val="000D404F"/>
    <w:rsid w:val="000E3312"/>
    <w:rsid w:val="000E332A"/>
    <w:rsid w:val="000F64EC"/>
    <w:rsid w:val="000F6A3D"/>
    <w:rsid w:val="000F6D5A"/>
    <w:rsid w:val="00102158"/>
    <w:rsid w:val="00107601"/>
    <w:rsid w:val="00121651"/>
    <w:rsid w:val="00126B4C"/>
    <w:rsid w:val="0012767A"/>
    <w:rsid w:val="001446DE"/>
    <w:rsid w:val="00146CA7"/>
    <w:rsid w:val="00154FEE"/>
    <w:rsid w:val="00163847"/>
    <w:rsid w:val="00163B62"/>
    <w:rsid w:val="0016728E"/>
    <w:rsid w:val="001709EB"/>
    <w:rsid w:val="00173F48"/>
    <w:rsid w:val="00176165"/>
    <w:rsid w:val="00180BBC"/>
    <w:rsid w:val="00181DE5"/>
    <w:rsid w:val="0019728F"/>
    <w:rsid w:val="00197F93"/>
    <w:rsid w:val="001A1D23"/>
    <w:rsid w:val="001A21BB"/>
    <w:rsid w:val="001A2505"/>
    <w:rsid w:val="001B06C9"/>
    <w:rsid w:val="001B1812"/>
    <w:rsid w:val="001B2091"/>
    <w:rsid w:val="001B2C4B"/>
    <w:rsid w:val="001B7071"/>
    <w:rsid w:val="001C0782"/>
    <w:rsid w:val="001C23BC"/>
    <w:rsid w:val="001C5949"/>
    <w:rsid w:val="001C77B2"/>
    <w:rsid w:val="001D1D83"/>
    <w:rsid w:val="001D2C02"/>
    <w:rsid w:val="001D4A23"/>
    <w:rsid w:val="001D6201"/>
    <w:rsid w:val="001E2083"/>
    <w:rsid w:val="001E4991"/>
    <w:rsid w:val="001E73B7"/>
    <w:rsid w:val="001F1174"/>
    <w:rsid w:val="0020048E"/>
    <w:rsid w:val="00205D9E"/>
    <w:rsid w:val="00206B28"/>
    <w:rsid w:val="00216053"/>
    <w:rsid w:val="00221F3B"/>
    <w:rsid w:val="00223FA1"/>
    <w:rsid w:val="00224420"/>
    <w:rsid w:val="0024184D"/>
    <w:rsid w:val="0024777F"/>
    <w:rsid w:val="00247C3D"/>
    <w:rsid w:val="00251F92"/>
    <w:rsid w:val="00260A39"/>
    <w:rsid w:val="002626ED"/>
    <w:rsid w:val="00263105"/>
    <w:rsid w:val="00281C39"/>
    <w:rsid w:val="00282999"/>
    <w:rsid w:val="00283F8C"/>
    <w:rsid w:val="00290586"/>
    <w:rsid w:val="00290626"/>
    <w:rsid w:val="00290797"/>
    <w:rsid w:val="002923AC"/>
    <w:rsid w:val="002A09B7"/>
    <w:rsid w:val="002A3DDB"/>
    <w:rsid w:val="002B0D65"/>
    <w:rsid w:val="002C021D"/>
    <w:rsid w:val="002C3F5E"/>
    <w:rsid w:val="002D1988"/>
    <w:rsid w:val="002D7F17"/>
    <w:rsid w:val="002E79FD"/>
    <w:rsid w:val="002F3952"/>
    <w:rsid w:val="002F4756"/>
    <w:rsid w:val="003011A8"/>
    <w:rsid w:val="003042F9"/>
    <w:rsid w:val="003060AC"/>
    <w:rsid w:val="003171A5"/>
    <w:rsid w:val="00320164"/>
    <w:rsid w:val="00320C7A"/>
    <w:rsid w:val="0032118D"/>
    <w:rsid w:val="00322132"/>
    <w:rsid w:val="00324FAB"/>
    <w:rsid w:val="003277AB"/>
    <w:rsid w:val="003325D0"/>
    <w:rsid w:val="00335385"/>
    <w:rsid w:val="0033698A"/>
    <w:rsid w:val="00340D67"/>
    <w:rsid w:val="0034682A"/>
    <w:rsid w:val="00354166"/>
    <w:rsid w:val="0035669A"/>
    <w:rsid w:val="003614B7"/>
    <w:rsid w:val="00376C0F"/>
    <w:rsid w:val="003A0F54"/>
    <w:rsid w:val="003A2FFA"/>
    <w:rsid w:val="003A714B"/>
    <w:rsid w:val="003C326E"/>
    <w:rsid w:val="003C33D7"/>
    <w:rsid w:val="003C43A3"/>
    <w:rsid w:val="003D05D1"/>
    <w:rsid w:val="003D57BA"/>
    <w:rsid w:val="003D6A45"/>
    <w:rsid w:val="003D6CBE"/>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0A57"/>
    <w:rsid w:val="0045276D"/>
    <w:rsid w:val="00455D50"/>
    <w:rsid w:val="00465B29"/>
    <w:rsid w:val="0047158A"/>
    <w:rsid w:val="00486C63"/>
    <w:rsid w:val="00487F60"/>
    <w:rsid w:val="004910B7"/>
    <w:rsid w:val="004912EC"/>
    <w:rsid w:val="00491743"/>
    <w:rsid w:val="00492390"/>
    <w:rsid w:val="00494BA0"/>
    <w:rsid w:val="004A2682"/>
    <w:rsid w:val="004A3785"/>
    <w:rsid w:val="004A4E95"/>
    <w:rsid w:val="004B7D7B"/>
    <w:rsid w:val="004C3DAC"/>
    <w:rsid w:val="004D09E1"/>
    <w:rsid w:val="004D2970"/>
    <w:rsid w:val="004D6A0B"/>
    <w:rsid w:val="004D7A5C"/>
    <w:rsid w:val="004E0119"/>
    <w:rsid w:val="004E46BE"/>
    <w:rsid w:val="004E55F8"/>
    <w:rsid w:val="004F2B53"/>
    <w:rsid w:val="004F407F"/>
    <w:rsid w:val="004F579E"/>
    <w:rsid w:val="004F75FA"/>
    <w:rsid w:val="005018D1"/>
    <w:rsid w:val="00504A72"/>
    <w:rsid w:val="005065FF"/>
    <w:rsid w:val="0050708F"/>
    <w:rsid w:val="00514574"/>
    <w:rsid w:val="00520E02"/>
    <w:rsid w:val="00534983"/>
    <w:rsid w:val="005367AA"/>
    <w:rsid w:val="00544D83"/>
    <w:rsid w:val="00545067"/>
    <w:rsid w:val="005543E7"/>
    <w:rsid w:val="0055612B"/>
    <w:rsid w:val="005651A1"/>
    <w:rsid w:val="005675C2"/>
    <w:rsid w:val="00570183"/>
    <w:rsid w:val="00572AFE"/>
    <w:rsid w:val="00573AEA"/>
    <w:rsid w:val="00573D0E"/>
    <w:rsid w:val="0057728C"/>
    <w:rsid w:val="005800E3"/>
    <w:rsid w:val="00580D23"/>
    <w:rsid w:val="00591FBF"/>
    <w:rsid w:val="0059733E"/>
    <w:rsid w:val="005A4B6D"/>
    <w:rsid w:val="005A56A5"/>
    <w:rsid w:val="005A7CB5"/>
    <w:rsid w:val="005B140A"/>
    <w:rsid w:val="005B20C5"/>
    <w:rsid w:val="005C185E"/>
    <w:rsid w:val="005C19D5"/>
    <w:rsid w:val="005C1A1A"/>
    <w:rsid w:val="005C59ED"/>
    <w:rsid w:val="005D04B5"/>
    <w:rsid w:val="005D4C33"/>
    <w:rsid w:val="005E254F"/>
    <w:rsid w:val="0060451A"/>
    <w:rsid w:val="00605277"/>
    <w:rsid w:val="00611772"/>
    <w:rsid w:val="00612D5F"/>
    <w:rsid w:val="00614F93"/>
    <w:rsid w:val="00616480"/>
    <w:rsid w:val="00617788"/>
    <w:rsid w:val="00617BEB"/>
    <w:rsid w:val="00622073"/>
    <w:rsid w:val="00626A2A"/>
    <w:rsid w:val="00631097"/>
    <w:rsid w:val="00637425"/>
    <w:rsid w:val="0065059D"/>
    <w:rsid w:val="006521EC"/>
    <w:rsid w:val="00661781"/>
    <w:rsid w:val="006702AA"/>
    <w:rsid w:val="00671F2C"/>
    <w:rsid w:val="00673848"/>
    <w:rsid w:val="00676102"/>
    <w:rsid w:val="00691FB5"/>
    <w:rsid w:val="00692D77"/>
    <w:rsid w:val="0069517D"/>
    <w:rsid w:val="006A2211"/>
    <w:rsid w:val="006A2DF3"/>
    <w:rsid w:val="006B5D28"/>
    <w:rsid w:val="006B5E88"/>
    <w:rsid w:val="006B7929"/>
    <w:rsid w:val="006C595C"/>
    <w:rsid w:val="006C6E4D"/>
    <w:rsid w:val="006D16A9"/>
    <w:rsid w:val="006D2C83"/>
    <w:rsid w:val="006D4310"/>
    <w:rsid w:val="006E1E2F"/>
    <w:rsid w:val="006E67FC"/>
    <w:rsid w:val="00700B73"/>
    <w:rsid w:val="007032EF"/>
    <w:rsid w:val="00707E27"/>
    <w:rsid w:val="00710C8B"/>
    <w:rsid w:val="0071707E"/>
    <w:rsid w:val="007201D2"/>
    <w:rsid w:val="007270A1"/>
    <w:rsid w:val="00730494"/>
    <w:rsid w:val="00734471"/>
    <w:rsid w:val="0073473D"/>
    <w:rsid w:val="00734F94"/>
    <w:rsid w:val="00737CBB"/>
    <w:rsid w:val="00743DDB"/>
    <w:rsid w:val="007570D0"/>
    <w:rsid w:val="00761881"/>
    <w:rsid w:val="00763369"/>
    <w:rsid w:val="0076387C"/>
    <w:rsid w:val="00767B00"/>
    <w:rsid w:val="00774BDE"/>
    <w:rsid w:val="007769BE"/>
    <w:rsid w:val="0079165F"/>
    <w:rsid w:val="007925AD"/>
    <w:rsid w:val="007959AD"/>
    <w:rsid w:val="007A4E64"/>
    <w:rsid w:val="007A74FA"/>
    <w:rsid w:val="007B02D4"/>
    <w:rsid w:val="007B0400"/>
    <w:rsid w:val="007B3F24"/>
    <w:rsid w:val="007B6BB9"/>
    <w:rsid w:val="007D1791"/>
    <w:rsid w:val="007D202B"/>
    <w:rsid w:val="007D4CA5"/>
    <w:rsid w:val="007D77E7"/>
    <w:rsid w:val="007D7895"/>
    <w:rsid w:val="007E0A76"/>
    <w:rsid w:val="007E4743"/>
    <w:rsid w:val="007E5C58"/>
    <w:rsid w:val="007F3A3C"/>
    <w:rsid w:val="008055C3"/>
    <w:rsid w:val="00814A8D"/>
    <w:rsid w:val="00815F90"/>
    <w:rsid w:val="0082057C"/>
    <w:rsid w:val="008256A5"/>
    <w:rsid w:val="00834AD4"/>
    <w:rsid w:val="00836FCE"/>
    <w:rsid w:val="0085532E"/>
    <w:rsid w:val="00856652"/>
    <w:rsid w:val="00864E98"/>
    <w:rsid w:val="00866C8D"/>
    <w:rsid w:val="00871595"/>
    <w:rsid w:val="00880031"/>
    <w:rsid w:val="0088224E"/>
    <w:rsid w:val="0089182A"/>
    <w:rsid w:val="008939D2"/>
    <w:rsid w:val="00893C25"/>
    <w:rsid w:val="00896FEA"/>
    <w:rsid w:val="008A38D3"/>
    <w:rsid w:val="008A5D10"/>
    <w:rsid w:val="008A64D7"/>
    <w:rsid w:val="008B3BE4"/>
    <w:rsid w:val="008B6E73"/>
    <w:rsid w:val="008C2808"/>
    <w:rsid w:val="008D43CE"/>
    <w:rsid w:val="008D660F"/>
    <w:rsid w:val="008D70EE"/>
    <w:rsid w:val="008E0A14"/>
    <w:rsid w:val="008E0AE6"/>
    <w:rsid w:val="008E522E"/>
    <w:rsid w:val="008E5580"/>
    <w:rsid w:val="008E7C10"/>
    <w:rsid w:val="008F04A8"/>
    <w:rsid w:val="008F09BD"/>
    <w:rsid w:val="008F3774"/>
    <w:rsid w:val="008F6647"/>
    <w:rsid w:val="008F7775"/>
    <w:rsid w:val="00900EE9"/>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56B3A"/>
    <w:rsid w:val="00963CEE"/>
    <w:rsid w:val="00967843"/>
    <w:rsid w:val="009705A8"/>
    <w:rsid w:val="00976B31"/>
    <w:rsid w:val="00977C0C"/>
    <w:rsid w:val="00992DF4"/>
    <w:rsid w:val="00995F09"/>
    <w:rsid w:val="0099747E"/>
    <w:rsid w:val="009A218E"/>
    <w:rsid w:val="009A26FF"/>
    <w:rsid w:val="009A33BB"/>
    <w:rsid w:val="009A3939"/>
    <w:rsid w:val="009A4D7C"/>
    <w:rsid w:val="009B3BC3"/>
    <w:rsid w:val="009B451C"/>
    <w:rsid w:val="009B4A3D"/>
    <w:rsid w:val="009B4C45"/>
    <w:rsid w:val="009C5137"/>
    <w:rsid w:val="009C57E9"/>
    <w:rsid w:val="009D0313"/>
    <w:rsid w:val="009D47BA"/>
    <w:rsid w:val="009D696E"/>
    <w:rsid w:val="009E3CF1"/>
    <w:rsid w:val="009F6AC9"/>
    <w:rsid w:val="009F7A17"/>
    <w:rsid w:val="00A00541"/>
    <w:rsid w:val="00A012D6"/>
    <w:rsid w:val="00A01D91"/>
    <w:rsid w:val="00A10B1F"/>
    <w:rsid w:val="00A145B4"/>
    <w:rsid w:val="00A2537E"/>
    <w:rsid w:val="00A41556"/>
    <w:rsid w:val="00A41C60"/>
    <w:rsid w:val="00A44B4B"/>
    <w:rsid w:val="00A46F9B"/>
    <w:rsid w:val="00A50274"/>
    <w:rsid w:val="00A504D9"/>
    <w:rsid w:val="00A57D1A"/>
    <w:rsid w:val="00A6267B"/>
    <w:rsid w:val="00A81BFF"/>
    <w:rsid w:val="00A86DD1"/>
    <w:rsid w:val="00A937BB"/>
    <w:rsid w:val="00A95A03"/>
    <w:rsid w:val="00AA0826"/>
    <w:rsid w:val="00AA0CCD"/>
    <w:rsid w:val="00AA51A8"/>
    <w:rsid w:val="00AB3892"/>
    <w:rsid w:val="00AC2497"/>
    <w:rsid w:val="00AD172B"/>
    <w:rsid w:val="00AD370F"/>
    <w:rsid w:val="00AE019F"/>
    <w:rsid w:val="00AE06C5"/>
    <w:rsid w:val="00AF02F1"/>
    <w:rsid w:val="00AF1AE9"/>
    <w:rsid w:val="00B05AA1"/>
    <w:rsid w:val="00B13CDC"/>
    <w:rsid w:val="00B21DBE"/>
    <w:rsid w:val="00B369B7"/>
    <w:rsid w:val="00B376A6"/>
    <w:rsid w:val="00B421B3"/>
    <w:rsid w:val="00B45722"/>
    <w:rsid w:val="00B51F9D"/>
    <w:rsid w:val="00B534B1"/>
    <w:rsid w:val="00B54A11"/>
    <w:rsid w:val="00B56CBB"/>
    <w:rsid w:val="00B6655F"/>
    <w:rsid w:val="00B77242"/>
    <w:rsid w:val="00B81FF9"/>
    <w:rsid w:val="00B852B5"/>
    <w:rsid w:val="00B865FD"/>
    <w:rsid w:val="00B9377A"/>
    <w:rsid w:val="00B95DFD"/>
    <w:rsid w:val="00B95FB1"/>
    <w:rsid w:val="00BA5E03"/>
    <w:rsid w:val="00BA7A83"/>
    <w:rsid w:val="00BB6DDB"/>
    <w:rsid w:val="00BC31D4"/>
    <w:rsid w:val="00BC5531"/>
    <w:rsid w:val="00BD27B1"/>
    <w:rsid w:val="00BD4B4A"/>
    <w:rsid w:val="00BE12F7"/>
    <w:rsid w:val="00BE4E81"/>
    <w:rsid w:val="00BF258A"/>
    <w:rsid w:val="00C02356"/>
    <w:rsid w:val="00C042C8"/>
    <w:rsid w:val="00C04350"/>
    <w:rsid w:val="00C1067D"/>
    <w:rsid w:val="00C15894"/>
    <w:rsid w:val="00C15905"/>
    <w:rsid w:val="00C16847"/>
    <w:rsid w:val="00C204CB"/>
    <w:rsid w:val="00C21618"/>
    <w:rsid w:val="00C22C60"/>
    <w:rsid w:val="00C24786"/>
    <w:rsid w:val="00C2593D"/>
    <w:rsid w:val="00C41B43"/>
    <w:rsid w:val="00C43669"/>
    <w:rsid w:val="00C477A3"/>
    <w:rsid w:val="00C53439"/>
    <w:rsid w:val="00C537E1"/>
    <w:rsid w:val="00C612F2"/>
    <w:rsid w:val="00C653F1"/>
    <w:rsid w:val="00C66704"/>
    <w:rsid w:val="00C734B4"/>
    <w:rsid w:val="00C836CD"/>
    <w:rsid w:val="00C84A8B"/>
    <w:rsid w:val="00C925CC"/>
    <w:rsid w:val="00CA16F3"/>
    <w:rsid w:val="00CA52AA"/>
    <w:rsid w:val="00CA7A31"/>
    <w:rsid w:val="00CB1F2F"/>
    <w:rsid w:val="00CB2563"/>
    <w:rsid w:val="00CB2C44"/>
    <w:rsid w:val="00CC1861"/>
    <w:rsid w:val="00CC606F"/>
    <w:rsid w:val="00CE11DC"/>
    <w:rsid w:val="00CF09DF"/>
    <w:rsid w:val="00CF3A2F"/>
    <w:rsid w:val="00CF5060"/>
    <w:rsid w:val="00D15BCA"/>
    <w:rsid w:val="00D21474"/>
    <w:rsid w:val="00D25BC6"/>
    <w:rsid w:val="00D26C4B"/>
    <w:rsid w:val="00D27D0E"/>
    <w:rsid w:val="00D33D5C"/>
    <w:rsid w:val="00D3431B"/>
    <w:rsid w:val="00D3501E"/>
    <w:rsid w:val="00D3615A"/>
    <w:rsid w:val="00D40AA6"/>
    <w:rsid w:val="00D432D0"/>
    <w:rsid w:val="00D47ACA"/>
    <w:rsid w:val="00D505E9"/>
    <w:rsid w:val="00D54431"/>
    <w:rsid w:val="00D60414"/>
    <w:rsid w:val="00D642B7"/>
    <w:rsid w:val="00D65E14"/>
    <w:rsid w:val="00D81278"/>
    <w:rsid w:val="00D87270"/>
    <w:rsid w:val="00D96894"/>
    <w:rsid w:val="00DA0FAE"/>
    <w:rsid w:val="00DA1178"/>
    <w:rsid w:val="00DB1AE2"/>
    <w:rsid w:val="00DB67D6"/>
    <w:rsid w:val="00DB7C48"/>
    <w:rsid w:val="00DC3495"/>
    <w:rsid w:val="00DC78E1"/>
    <w:rsid w:val="00DD1830"/>
    <w:rsid w:val="00DF7FCA"/>
    <w:rsid w:val="00E05177"/>
    <w:rsid w:val="00E17DA5"/>
    <w:rsid w:val="00E20875"/>
    <w:rsid w:val="00E210A0"/>
    <w:rsid w:val="00E2326B"/>
    <w:rsid w:val="00E30E56"/>
    <w:rsid w:val="00E332FD"/>
    <w:rsid w:val="00E337F8"/>
    <w:rsid w:val="00E35923"/>
    <w:rsid w:val="00E42400"/>
    <w:rsid w:val="00E43C8E"/>
    <w:rsid w:val="00E44136"/>
    <w:rsid w:val="00E443A6"/>
    <w:rsid w:val="00E47EF3"/>
    <w:rsid w:val="00E5624D"/>
    <w:rsid w:val="00E57C3F"/>
    <w:rsid w:val="00E72561"/>
    <w:rsid w:val="00E81BBF"/>
    <w:rsid w:val="00E82D9D"/>
    <w:rsid w:val="00E83D23"/>
    <w:rsid w:val="00E84E07"/>
    <w:rsid w:val="00E9216F"/>
    <w:rsid w:val="00EA68F0"/>
    <w:rsid w:val="00EA7DAA"/>
    <w:rsid w:val="00EA7E64"/>
    <w:rsid w:val="00EB2691"/>
    <w:rsid w:val="00EC306D"/>
    <w:rsid w:val="00ED0207"/>
    <w:rsid w:val="00ED5611"/>
    <w:rsid w:val="00EE1211"/>
    <w:rsid w:val="00EE66C2"/>
    <w:rsid w:val="00EF086D"/>
    <w:rsid w:val="00EF5DBB"/>
    <w:rsid w:val="00EF67CD"/>
    <w:rsid w:val="00F0167C"/>
    <w:rsid w:val="00F05F17"/>
    <w:rsid w:val="00F065C7"/>
    <w:rsid w:val="00F06697"/>
    <w:rsid w:val="00F07178"/>
    <w:rsid w:val="00F14828"/>
    <w:rsid w:val="00F16348"/>
    <w:rsid w:val="00F166A9"/>
    <w:rsid w:val="00F20CEE"/>
    <w:rsid w:val="00F36AB4"/>
    <w:rsid w:val="00F37C22"/>
    <w:rsid w:val="00F4344D"/>
    <w:rsid w:val="00F47B53"/>
    <w:rsid w:val="00F5415F"/>
    <w:rsid w:val="00F56F31"/>
    <w:rsid w:val="00F5744B"/>
    <w:rsid w:val="00F6529C"/>
    <w:rsid w:val="00F6575A"/>
    <w:rsid w:val="00F65D9E"/>
    <w:rsid w:val="00F73B5E"/>
    <w:rsid w:val="00F90F6E"/>
    <w:rsid w:val="00F91999"/>
    <w:rsid w:val="00F92ACA"/>
    <w:rsid w:val="00F93F1F"/>
    <w:rsid w:val="00F9456B"/>
    <w:rsid w:val="00FA0B4B"/>
    <w:rsid w:val="00FB0803"/>
    <w:rsid w:val="00FB1133"/>
    <w:rsid w:val="00FB1F28"/>
    <w:rsid w:val="00FB42D6"/>
    <w:rsid w:val="00FB7DCF"/>
    <w:rsid w:val="00FC198C"/>
    <w:rsid w:val="00FC6528"/>
    <w:rsid w:val="00FD3DF0"/>
    <w:rsid w:val="00FD5535"/>
    <w:rsid w:val="00FD6308"/>
    <w:rsid w:val="00FF0726"/>
    <w:rsid w:val="00FF0E65"/>
    <w:rsid w:val="00FF13CE"/>
    <w:rsid w:val="00FF2B04"/>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0580109-998F-493B-8E91-E45B2D30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80D23"/>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354166"/>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
    <w:locked/>
    <w:rsid w:val="007D4CA5"/>
    <w:rPr>
      <w:rFonts w:asciiTheme="majorHAnsi" w:eastAsiaTheme="majorEastAsia" w:hAnsiTheme="majorHAnsi" w:cs="Times New Roman"/>
      <w:b/>
      <w:bCs/>
      <w:color w:val="4F81BD" w:themeColor="accent1"/>
    </w:rPr>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99"/>
    <w:locked/>
    <w:rsid w:val="00FC198C"/>
    <w:rPr>
      <w:rFonts w:ascii="Cambria"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C198C"/>
    <w:rPr>
      <w:rFonts w:ascii="Tahoma" w:hAnsi="Tahoma" w:cs="Tahoma"/>
      <w:sz w:val="16"/>
      <w:szCs w:val="16"/>
    </w:rPr>
  </w:style>
  <w:style w:type="paragraph" w:styleId="a9">
    <w:name w:val="No Spacing"/>
    <w:uiPriority w:val="1"/>
    <w:qFormat/>
    <w:rsid w:val="0024184D"/>
    <w:pPr>
      <w:spacing w:after="0" w:line="240" w:lineRule="auto"/>
    </w:pPr>
    <w:rPr>
      <w:rFonts w:cs="Times New Roman"/>
    </w:rPr>
  </w:style>
  <w:style w:type="character" w:styleId="aa">
    <w:name w:val="Hyperlink"/>
    <w:basedOn w:val="a0"/>
    <w:uiPriority w:val="99"/>
    <w:unhideWhenUsed/>
    <w:rsid w:val="000D404F"/>
    <w:rPr>
      <w:rFonts w:cs="Times New Roman"/>
      <w:color w:val="0000FF"/>
      <w:u w:val="single"/>
    </w:rPr>
  </w:style>
  <w:style w:type="character" w:customStyle="1" w:styleId="apple-converted-space">
    <w:name w:val="apple-converted-space"/>
    <w:basedOn w:val="a0"/>
    <w:rsid w:val="00504A72"/>
    <w:rPr>
      <w:rFonts w:cs="Times New Roman"/>
    </w:rPr>
  </w:style>
  <w:style w:type="character" w:customStyle="1" w:styleId="comment">
    <w:name w:val="comment"/>
    <w:basedOn w:val="a0"/>
    <w:rsid w:val="00354166"/>
    <w:rPr>
      <w:rFonts w:cs="Times New Roman"/>
    </w:rPr>
  </w:style>
  <w:style w:type="character" w:styleId="ab">
    <w:name w:val="Emphasis"/>
    <w:basedOn w:val="a0"/>
    <w:uiPriority w:val="20"/>
    <w:qFormat/>
    <w:rsid w:val="00354166"/>
    <w:rPr>
      <w:rFonts w:cs="Times New Roman"/>
      <w:i/>
      <w:iCs/>
    </w:rPr>
  </w:style>
  <w:style w:type="character" w:customStyle="1" w:styleId="paragraf">
    <w:name w:val="paragraf"/>
    <w:basedOn w:val="a0"/>
    <w:rsid w:val="007D4CA5"/>
    <w:rPr>
      <w:rFonts w:cs="Times New Roman"/>
    </w:rPr>
  </w:style>
  <w:style w:type="character" w:styleId="ac">
    <w:name w:val="Strong"/>
    <w:basedOn w:val="a0"/>
    <w:uiPriority w:val="22"/>
    <w:qFormat/>
    <w:rsid w:val="00580D23"/>
    <w:rPr>
      <w:rFonts w:cs="Times New Roman"/>
      <w:b/>
      <w:bCs/>
    </w:rPr>
  </w:style>
  <w:style w:type="table" w:styleId="ad">
    <w:name w:val="Table Grid"/>
    <w:basedOn w:val="a1"/>
    <w:uiPriority w:val="59"/>
    <w:rsid w:val="006702A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rPr>
      <w:rFonts w:cs="Times New Roman"/>
    </w:rPr>
  </w:style>
  <w:style w:type="character" w:customStyle="1" w:styleId="11">
    <w:name w:val="Название1"/>
    <w:basedOn w:val="a0"/>
    <w:rsid w:val="009A33BB"/>
    <w:rPr>
      <w:rFonts w:cs="Times New Roman"/>
    </w:rPr>
  </w:style>
  <w:style w:type="character" w:customStyle="1" w:styleId="12">
    <w:name w:val="Дата1"/>
    <w:basedOn w:val="a0"/>
    <w:rsid w:val="009A33BB"/>
    <w:rPr>
      <w:rFonts w:cs="Times New Roman"/>
    </w:rPr>
  </w:style>
  <w:style w:type="character" w:styleId="ae">
    <w:name w:val="FollowedHyperlink"/>
    <w:basedOn w:val="a0"/>
    <w:uiPriority w:val="99"/>
    <w:semiHidden/>
    <w:unhideWhenUsed/>
    <w:rsid w:val="009A33BB"/>
    <w:rPr>
      <w:rFonts w:cs="Times New Roman"/>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0F64EC"/>
    <w:rPr>
      <w:rFonts w:ascii="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0F64EC"/>
    <w:rPr>
      <w:rFonts w:ascii="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D432D0"/>
    <w:rPr>
      <w:rFonts w:cs="Times New Roman"/>
    </w:rPr>
  </w:style>
  <w:style w:type="paragraph" w:customStyle="1" w:styleId="c0">
    <w:name w:val="c0"/>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D432D0"/>
    <w:rPr>
      <w:rFonts w:cs="Times New Roman"/>
    </w:rPr>
  </w:style>
  <w:style w:type="character" w:customStyle="1" w:styleId="21">
    <w:name w:val="Название2"/>
    <w:basedOn w:val="a0"/>
    <w:rsid w:val="00FF0726"/>
  </w:style>
  <w:style w:type="character" w:customStyle="1" w:styleId="22">
    <w:name w:val="Дата2"/>
    <w:basedOn w:val="a0"/>
    <w:rsid w:val="00FF0726"/>
  </w:style>
  <w:style w:type="character" w:customStyle="1" w:styleId="31">
    <w:name w:val="Название3"/>
    <w:basedOn w:val="a0"/>
    <w:rsid w:val="009A4D7C"/>
  </w:style>
  <w:style w:type="character" w:customStyle="1" w:styleId="32">
    <w:name w:val="Дата3"/>
    <w:basedOn w:val="a0"/>
    <w:rsid w:val="009A4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76814">
      <w:bodyDiv w:val="1"/>
      <w:marLeft w:val="0"/>
      <w:marRight w:val="0"/>
      <w:marTop w:val="0"/>
      <w:marBottom w:val="0"/>
      <w:divBdr>
        <w:top w:val="none" w:sz="0" w:space="0" w:color="auto"/>
        <w:left w:val="none" w:sz="0" w:space="0" w:color="auto"/>
        <w:bottom w:val="none" w:sz="0" w:space="0" w:color="auto"/>
        <w:right w:val="none" w:sz="0" w:space="0" w:color="auto"/>
      </w:divBdr>
    </w:div>
    <w:div w:id="622419075">
      <w:bodyDiv w:val="1"/>
      <w:marLeft w:val="0"/>
      <w:marRight w:val="0"/>
      <w:marTop w:val="0"/>
      <w:marBottom w:val="0"/>
      <w:divBdr>
        <w:top w:val="none" w:sz="0" w:space="0" w:color="auto"/>
        <w:left w:val="none" w:sz="0" w:space="0" w:color="auto"/>
        <w:bottom w:val="none" w:sz="0" w:space="0" w:color="auto"/>
        <w:right w:val="none" w:sz="0" w:space="0" w:color="auto"/>
      </w:divBdr>
    </w:div>
    <w:div w:id="623116495">
      <w:bodyDiv w:val="1"/>
      <w:marLeft w:val="0"/>
      <w:marRight w:val="0"/>
      <w:marTop w:val="0"/>
      <w:marBottom w:val="0"/>
      <w:divBdr>
        <w:top w:val="none" w:sz="0" w:space="0" w:color="auto"/>
        <w:left w:val="none" w:sz="0" w:space="0" w:color="auto"/>
        <w:bottom w:val="none" w:sz="0" w:space="0" w:color="auto"/>
        <w:right w:val="none" w:sz="0" w:space="0" w:color="auto"/>
      </w:divBdr>
    </w:div>
    <w:div w:id="708337064">
      <w:bodyDiv w:val="1"/>
      <w:marLeft w:val="0"/>
      <w:marRight w:val="0"/>
      <w:marTop w:val="0"/>
      <w:marBottom w:val="0"/>
      <w:divBdr>
        <w:top w:val="none" w:sz="0" w:space="0" w:color="auto"/>
        <w:left w:val="none" w:sz="0" w:space="0" w:color="auto"/>
        <w:bottom w:val="none" w:sz="0" w:space="0" w:color="auto"/>
        <w:right w:val="none" w:sz="0" w:space="0" w:color="auto"/>
      </w:divBdr>
    </w:div>
    <w:div w:id="797338736">
      <w:bodyDiv w:val="1"/>
      <w:marLeft w:val="0"/>
      <w:marRight w:val="0"/>
      <w:marTop w:val="0"/>
      <w:marBottom w:val="0"/>
      <w:divBdr>
        <w:top w:val="none" w:sz="0" w:space="0" w:color="auto"/>
        <w:left w:val="none" w:sz="0" w:space="0" w:color="auto"/>
        <w:bottom w:val="none" w:sz="0" w:space="0" w:color="auto"/>
        <w:right w:val="none" w:sz="0" w:space="0" w:color="auto"/>
      </w:divBdr>
    </w:div>
    <w:div w:id="993875631">
      <w:bodyDiv w:val="1"/>
      <w:marLeft w:val="0"/>
      <w:marRight w:val="0"/>
      <w:marTop w:val="0"/>
      <w:marBottom w:val="0"/>
      <w:divBdr>
        <w:top w:val="none" w:sz="0" w:space="0" w:color="auto"/>
        <w:left w:val="none" w:sz="0" w:space="0" w:color="auto"/>
        <w:bottom w:val="none" w:sz="0" w:space="0" w:color="auto"/>
        <w:right w:val="none" w:sz="0" w:space="0" w:color="auto"/>
      </w:divBdr>
    </w:div>
    <w:div w:id="1163278163">
      <w:marLeft w:val="0"/>
      <w:marRight w:val="0"/>
      <w:marTop w:val="0"/>
      <w:marBottom w:val="0"/>
      <w:divBdr>
        <w:top w:val="none" w:sz="0" w:space="0" w:color="auto"/>
        <w:left w:val="none" w:sz="0" w:space="0" w:color="auto"/>
        <w:bottom w:val="none" w:sz="0" w:space="0" w:color="auto"/>
        <w:right w:val="none" w:sz="0" w:space="0" w:color="auto"/>
      </w:divBdr>
    </w:div>
    <w:div w:id="1163278164">
      <w:marLeft w:val="0"/>
      <w:marRight w:val="0"/>
      <w:marTop w:val="0"/>
      <w:marBottom w:val="0"/>
      <w:divBdr>
        <w:top w:val="none" w:sz="0" w:space="0" w:color="auto"/>
        <w:left w:val="none" w:sz="0" w:space="0" w:color="auto"/>
        <w:bottom w:val="none" w:sz="0" w:space="0" w:color="auto"/>
        <w:right w:val="none" w:sz="0" w:space="0" w:color="auto"/>
      </w:divBdr>
    </w:div>
    <w:div w:id="1163278165">
      <w:marLeft w:val="0"/>
      <w:marRight w:val="0"/>
      <w:marTop w:val="0"/>
      <w:marBottom w:val="0"/>
      <w:divBdr>
        <w:top w:val="none" w:sz="0" w:space="0" w:color="auto"/>
        <w:left w:val="none" w:sz="0" w:space="0" w:color="auto"/>
        <w:bottom w:val="none" w:sz="0" w:space="0" w:color="auto"/>
        <w:right w:val="none" w:sz="0" w:space="0" w:color="auto"/>
      </w:divBdr>
    </w:div>
    <w:div w:id="1163278166">
      <w:marLeft w:val="0"/>
      <w:marRight w:val="0"/>
      <w:marTop w:val="0"/>
      <w:marBottom w:val="0"/>
      <w:divBdr>
        <w:top w:val="none" w:sz="0" w:space="0" w:color="auto"/>
        <w:left w:val="none" w:sz="0" w:space="0" w:color="auto"/>
        <w:bottom w:val="none" w:sz="0" w:space="0" w:color="auto"/>
        <w:right w:val="none" w:sz="0" w:space="0" w:color="auto"/>
      </w:divBdr>
    </w:div>
    <w:div w:id="1163278167">
      <w:marLeft w:val="0"/>
      <w:marRight w:val="0"/>
      <w:marTop w:val="0"/>
      <w:marBottom w:val="0"/>
      <w:divBdr>
        <w:top w:val="none" w:sz="0" w:space="0" w:color="auto"/>
        <w:left w:val="none" w:sz="0" w:space="0" w:color="auto"/>
        <w:bottom w:val="none" w:sz="0" w:space="0" w:color="auto"/>
        <w:right w:val="none" w:sz="0" w:space="0" w:color="auto"/>
      </w:divBdr>
    </w:div>
    <w:div w:id="1163278168">
      <w:marLeft w:val="0"/>
      <w:marRight w:val="0"/>
      <w:marTop w:val="0"/>
      <w:marBottom w:val="0"/>
      <w:divBdr>
        <w:top w:val="none" w:sz="0" w:space="0" w:color="auto"/>
        <w:left w:val="none" w:sz="0" w:space="0" w:color="auto"/>
        <w:bottom w:val="none" w:sz="0" w:space="0" w:color="auto"/>
        <w:right w:val="none" w:sz="0" w:space="0" w:color="auto"/>
      </w:divBdr>
    </w:div>
    <w:div w:id="1163278169">
      <w:marLeft w:val="0"/>
      <w:marRight w:val="0"/>
      <w:marTop w:val="0"/>
      <w:marBottom w:val="0"/>
      <w:divBdr>
        <w:top w:val="none" w:sz="0" w:space="0" w:color="auto"/>
        <w:left w:val="none" w:sz="0" w:space="0" w:color="auto"/>
        <w:bottom w:val="none" w:sz="0" w:space="0" w:color="auto"/>
        <w:right w:val="none" w:sz="0" w:space="0" w:color="auto"/>
      </w:divBdr>
    </w:div>
    <w:div w:id="1163278171">
      <w:marLeft w:val="0"/>
      <w:marRight w:val="0"/>
      <w:marTop w:val="0"/>
      <w:marBottom w:val="0"/>
      <w:divBdr>
        <w:top w:val="none" w:sz="0" w:space="0" w:color="auto"/>
        <w:left w:val="none" w:sz="0" w:space="0" w:color="auto"/>
        <w:bottom w:val="none" w:sz="0" w:space="0" w:color="auto"/>
        <w:right w:val="none" w:sz="0" w:space="0" w:color="auto"/>
      </w:divBdr>
    </w:div>
    <w:div w:id="1163278172">
      <w:marLeft w:val="0"/>
      <w:marRight w:val="0"/>
      <w:marTop w:val="0"/>
      <w:marBottom w:val="0"/>
      <w:divBdr>
        <w:top w:val="none" w:sz="0" w:space="0" w:color="auto"/>
        <w:left w:val="none" w:sz="0" w:space="0" w:color="auto"/>
        <w:bottom w:val="none" w:sz="0" w:space="0" w:color="auto"/>
        <w:right w:val="none" w:sz="0" w:space="0" w:color="auto"/>
      </w:divBdr>
    </w:div>
    <w:div w:id="1163278173">
      <w:marLeft w:val="0"/>
      <w:marRight w:val="0"/>
      <w:marTop w:val="0"/>
      <w:marBottom w:val="0"/>
      <w:divBdr>
        <w:top w:val="none" w:sz="0" w:space="0" w:color="auto"/>
        <w:left w:val="none" w:sz="0" w:space="0" w:color="auto"/>
        <w:bottom w:val="none" w:sz="0" w:space="0" w:color="auto"/>
        <w:right w:val="none" w:sz="0" w:space="0" w:color="auto"/>
      </w:divBdr>
    </w:div>
    <w:div w:id="1163278174">
      <w:marLeft w:val="0"/>
      <w:marRight w:val="0"/>
      <w:marTop w:val="0"/>
      <w:marBottom w:val="0"/>
      <w:divBdr>
        <w:top w:val="none" w:sz="0" w:space="0" w:color="auto"/>
        <w:left w:val="none" w:sz="0" w:space="0" w:color="auto"/>
        <w:bottom w:val="none" w:sz="0" w:space="0" w:color="auto"/>
        <w:right w:val="none" w:sz="0" w:space="0" w:color="auto"/>
      </w:divBdr>
    </w:div>
    <w:div w:id="1163278175">
      <w:marLeft w:val="0"/>
      <w:marRight w:val="0"/>
      <w:marTop w:val="0"/>
      <w:marBottom w:val="0"/>
      <w:divBdr>
        <w:top w:val="none" w:sz="0" w:space="0" w:color="auto"/>
        <w:left w:val="none" w:sz="0" w:space="0" w:color="auto"/>
        <w:bottom w:val="none" w:sz="0" w:space="0" w:color="auto"/>
        <w:right w:val="none" w:sz="0" w:space="0" w:color="auto"/>
      </w:divBdr>
    </w:div>
    <w:div w:id="1163278176">
      <w:marLeft w:val="0"/>
      <w:marRight w:val="0"/>
      <w:marTop w:val="0"/>
      <w:marBottom w:val="0"/>
      <w:divBdr>
        <w:top w:val="none" w:sz="0" w:space="0" w:color="auto"/>
        <w:left w:val="none" w:sz="0" w:space="0" w:color="auto"/>
        <w:bottom w:val="none" w:sz="0" w:space="0" w:color="auto"/>
        <w:right w:val="none" w:sz="0" w:space="0" w:color="auto"/>
      </w:divBdr>
      <w:divsChild>
        <w:div w:id="1163278184">
          <w:marLeft w:val="0"/>
          <w:marRight w:val="0"/>
          <w:marTop w:val="0"/>
          <w:marBottom w:val="0"/>
          <w:divBdr>
            <w:top w:val="none" w:sz="0" w:space="0" w:color="auto"/>
            <w:left w:val="none" w:sz="0" w:space="0" w:color="auto"/>
            <w:bottom w:val="none" w:sz="0" w:space="0" w:color="auto"/>
            <w:right w:val="none" w:sz="0" w:space="0" w:color="auto"/>
          </w:divBdr>
        </w:div>
      </w:divsChild>
    </w:div>
    <w:div w:id="1163278177">
      <w:marLeft w:val="0"/>
      <w:marRight w:val="0"/>
      <w:marTop w:val="0"/>
      <w:marBottom w:val="0"/>
      <w:divBdr>
        <w:top w:val="none" w:sz="0" w:space="0" w:color="auto"/>
        <w:left w:val="none" w:sz="0" w:space="0" w:color="auto"/>
        <w:bottom w:val="none" w:sz="0" w:space="0" w:color="auto"/>
        <w:right w:val="none" w:sz="0" w:space="0" w:color="auto"/>
      </w:divBdr>
    </w:div>
    <w:div w:id="1163278179">
      <w:marLeft w:val="0"/>
      <w:marRight w:val="0"/>
      <w:marTop w:val="0"/>
      <w:marBottom w:val="0"/>
      <w:divBdr>
        <w:top w:val="none" w:sz="0" w:space="0" w:color="auto"/>
        <w:left w:val="none" w:sz="0" w:space="0" w:color="auto"/>
        <w:bottom w:val="none" w:sz="0" w:space="0" w:color="auto"/>
        <w:right w:val="none" w:sz="0" w:space="0" w:color="auto"/>
      </w:divBdr>
    </w:div>
    <w:div w:id="1163278180">
      <w:marLeft w:val="0"/>
      <w:marRight w:val="0"/>
      <w:marTop w:val="0"/>
      <w:marBottom w:val="0"/>
      <w:divBdr>
        <w:top w:val="none" w:sz="0" w:space="0" w:color="auto"/>
        <w:left w:val="none" w:sz="0" w:space="0" w:color="auto"/>
        <w:bottom w:val="none" w:sz="0" w:space="0" w:color="auto"/>
        <w:right w:val="none" w:sz="0" w:space="0" w:color="auto"/>
      </w:divBdr>
    </w:div>
    <w:div w:id="1163278181">
      <w:marLeft w:val="0"/>
      <w:marRight w:val="0"/>
      <w:marTop w:val="0"/>
      <w:marBottom w:val="0"/>
      <w:divBdr>
        <w:top w:val="none" w:sz="0" w:space="0" w:color="auto"/>
        <w:left w:val="none" w:sz="0" w:space="0" w:color="auto"/>
        <w:bottom w:val="none" w:sz="0" w:space="0" w:color="auto"/>
        <w:right w:val="none" w:sz="0" w:space="0" w:color="auto"/>
      </w:divBdr>
    </w:div>
    <w:div w:id="1163278182">
      <w:marLeft w:val="0"/>
      <w:marRight w:val="0"/>
      <w:marTop w:val="0"/>
      <w:marBottom w:val="0"/>
      <w:divBdr>
        <w:top w:val="none" w:sz="0" w:space="0" w:color="auto"/>
        <w:left w:val="none" w:sz="0" w:space="0" w:color="auto"/>
        <w:bottom w:val="none" w:sz="0" w:space="0" w:color="auto"/>
        <w:right w:val="none" w:sz="0" w:space="0" w:color="auto"/>
      </w:divBdr>
      <w:divsChild>
        <w:div w:id="1163278216">
          <w:marLeft w:val="0"/>
          <w:marRight w:val="0"/>
          <w:marTop w:val="0"/>
          <w:marBottom w:val="0"/>
          <w:divBdr>
            <w:top w:val="none" w:sz="0" w:space="0" w:color="auto"/>
            <w:left w:val="none" w:sz="0" w:space="0" w:color="auto"/>
            <w:bottom w:val="none" w:sz="0" w:space="0" w:color="auto"/>
            <w:right w:val="none" w:sz="0" w:space="0" w:color="auto"/>
          </w:divBdr>
        </w:div>
      </w:divsChild>
    </w:div>
    <w:div w:id="1163278185">
      <w:marLeft w:val="0"/>
      <w:marRight w:val="0"/>
      <w:marTop w:val="0"/>
      <w:marBottom w:val="0"/>
      <w:divBdr>
        <w:top w:val="none" w:sz="0" w:space="0" w:color="auto"/>
        <w:left w:val="none" w:sz="0" w:space="0" w:color="auto"/>
        <w:bottom w:val="none" w:sz="0" w:space="0" w:color="auto"/>
        <w:right w:val="none" w:sz="0" w:space="0" w:color="auto"/>
      </w:divBdr>
    </w:div>
    <w:div w:id="1163278186">
      <w:marLeft w:val="0"/>
      <w:marRight w:val="0"/>
      <w:marTop w:val="0"/>
      <w:marBottom w:val="0"/>
      <w:divBdr>
        <w:top w:val="none" w:sz="0" w:space="0" w:color="auto"/>
        <w:left w:val="none" w:sz="0" w:space="0" w:color="auto"/>
        <w:bottom w:val="none" w:sz="0" w:space="0" w:color="auto"/>
        <w:right w:val="none" w:sz="0" w:space="0" w:color="auto"/>
      </w:divBdr>
    </w:div>
    <w:div w:id="1163278187">
      <w:marLeft w:val="0"/>
      <w:marRight w:val="0"/>
      <w:marTop w:val="0"/>
      <w:marBottom w:val="0"/>
      <w:divBdr>
        <w:top w:val="none" w:sz="0" w:space="0" w:color="auto"/>
        <w:left w:val="none" w:sz="0" w:space="0" w:color="auto"/>
        <w:bottom w:val="none" w:sz="0" w:space="0" w:color="auto"/>
        <w:right w:val="none" w:sz="0" w:space="0" w:color="auto"/>
      </w:divBdr>
    </w:div>
    <w:div w:id="1163278188">
      <w:marLeft w:val="0"/>
      <w:marRight w:val="0"/>
      <w:marTop w:val="0"/>
      <w:marBottom w:val="0"/>
      <w:divBdr>
        <w:top w:val="none" w:sz="0" w:space="0" w:color="auto"/>
        <w:left w:val="none" w:sz="0" w:space="0" w:color="auto"/>
        <w:bottom w:val="none" w:sz="0" w:space="0" w:color="auto"/>
        <w:right w:val="none" w:sz="0" w:space="0" w:color="auto"/>
      </w:divBdr>
    </w:div>
    <w:div w:id="1163278189">
      <w:marLeft w:val="0"/>
      <w:marRight w:val="0"/>
      <w:marTop w:val="0"/>
      <w:marBottom w:val="0"/>
      <w:divBdr>
        <w:top w:val="none" w:sz="0" w:space="0" w:color="auto"/>
        <w:left w:val="none" w:sz="0" w:space="0" w:color="auto"/>
        <w:bottom w:val="none" w:sz="0" w:space="0" w:color="auto"/>
        <w:right w:val="none" w:sz="0" w:space="0" w:color="auto"/>
      </w:divBdr>
    </w:div>
    <w:div w:id="1163278190">
      <w:marLeft w:val="0"/>
      <w:marRight w:val="0"/>
      <w:marTop w:val="0"/>
      <w:marBottom w:val="0"/>
      <w:divBdr>
        <w:top w:val="none" w:sz="0" w:space="0" w:color="auto"/>
        <w:left w:val="none" w:sz="0" w:space="0" w:color="auto"/>
        <w:bottom w:val="none" w:sz="0" w:space="0" w:color="auto"/>
        <w:right w:val="none" w:sz="0" w:space="0" w:color="auto"/>
      </w:divBdr>
      <w:divsChild>
        <w:div w:id="1163278178">
          <w:marLeft w:val="0"/>
          <w:marRight w:val="0"/>
          <w:marTop w:val="0"/>
          <w:marBottom w:val="0"/>
          <w:divBdr>
            <w:top w:val="none" w:sz="0" w:space="0" w:color="auto"/>
            <w:left w:val="none" w:sz="0" w:space="0" w:color="auto"/>
            <w:bottom w:val="none" w:sz="0" w:space="0" w:color="auto"/>
            <w:right w:val="none" w:sz="0" w:space="0" w:color="auto"/>
          </w:divBdr>
        </w:div>
      </w:divsChild>
    </w:div>
    <w:div w:id="1163278191">
      <w:marLeft w:val="0"/>
      <w:marRight w:val="0"/>
      <w:marTop w:val="0"/>
      <w:marBottom w:val="0"/>
      <w:divBdr>
        <w:top w:val="none" w:sz="0" w:space="0" w:color="auto"/>
        <w:left w:val="none" w:sz="0" w:space="0" w:color="auto"/>
        <w:bottom w:val="none" w:sz="0" w:space="0" w:color="auto"/>
        <w:right w:val="none" w:sz="0" w:space="0" w:color="auto"/>
      </w:divBdr>
    </w:div>
    <w:div w:id="1163278192">
      <w:marLeft w:val="0"/>
      <w:marRight w:val="0"/>
      <w:marTop w:val="0"/>
      <w:marBottom w:val="0"/>
      <w:divBdr>
        <w:top w:val="none" w:sz="0" w:space="0" w:color="auto"/>
        <w:left w:val="none" w:sz="0" w:space="0" w:color="auto"/>
        <w:bottom w:val="none" w:sz="0" w:space="0" w:color="auto"/>
        <w:right w:val="none" w:sz="0" w:space="0" w:color="auto"/>
      </w:divBdr>
    </w:div>
    <w:div w:id="1163278195">
      <w:marLeft w:val="0"/>
      <w:marRight w:val="0"/>
      <w:marTop w:val="0"/>
      <w:marBottom w:val="0"/>
      <w:divBdr>
        <w:top w:val="none" w:sz="0" w:space="0" w:color="auto"/>
        <w:left w:val="none" w:sz="0" w:space="0" w:color="auto"/>
        <w:bottom w:val="none" w:sz="0" w:space="0" w:color="auto"/>
        <w:right w:val="none" w:sz="0" w:space="0" w:color="auto"/>
      </w:divBdr>
    </w:div>
    <w:div w:id="1163278196">
      <w:marLeft w:val="0"/>
      <w:marRight w:val="0"/>
      <w:marTop w:val="0"/>
      <w:marBottom w:val="0"/>
      <w:divBdr>
        <w:top w:val="none" w:sz="0" w:space="0" w:color="auto"/>
        <w:left w:val="none" w:sz="0" w:space="0" w:color="auto"/>
        <w:bottom w:val="none" w:sz="0" w:space="0" w:color="auto"/>
        <w:right w:val="none" w:sz="0" w:space="0" w:color="auto"/>
      </w:divBdr>
    </w:div>
    <w:div w:id="1163278197">
      <w:marLeft w:val="0"/>
      <w:marRight w:val="0"/>
      <w:marTop w:val="0"/>
      <w:marBottom w:val="0"/>
      <w:divBdr>
        <w:top w:val="none" w:sz="0" w:space="0" w:color="auto"/>
        <w:left w:val="none" w:sz="0" w:space="0" w:color="auto"/>
        <w:bottom w:val="none" w:sz="0" w:space="0" w:color="auto"/>
        <w:right w:val="none" w:sz="0" w:space="0" w:color="auto"/>
      </w:divBdr>
    </w:div>
    <w:div w:id="1163278198">
      <w:marLeft w:val="0"/>
      <w:marRight w:val="0"/>
      <w:marTop w:val="0"/>
      <w:marBottom w:val="0"/>
      <w:divBdr>
        <w:top w:val="none" w:sz="0" w:space="0" w:color="auto"/>
        <w:left w:val="none" w:sz="0" w:space="0" w:color="auto"/>
        <w:bottom w:val="none" w:sz="0" w:space="0" w:color="auto"/>
        <w:right w:val="none" w:sz="0" w:space="0" w:color="auto"/>
      </w:divBdr>
      <w:divsChild>
        <w:div w:id="1163278183">
          <w:marLeft w:val="720"/>
          <w:marRight w:val="720"/>
          <w:marTop w:val="100"/>
          <w:marBottom w:val="100"/>
          <w:divBdr>
            <w:top w:val="none" w:sz="0" w:space="0" w:color="auto"/>
            <w:left w:val="none" w:sz="0" w:space="0" w:color="auto"/>
            <w:bottom w:val="none" w:sz="0" w:space="0" w:color="auto"/>
            <w:right w:val="none" w:sz="0" w:space="0" w:color="auto"/>
          </w:divBdr>
        </w:div>
        <w:div w:id="1163278193">
          <w:marLeft w:val="720"/>
          <w:marRight w:val="720"/>
          <w:marTop w:val="100"/>
          <w:marBottom w:val="100"/>
          <w:divBdr>
            <w:top w:val="none" w:sz="0" w:space="0" w:color="auto"/>
            <w:left w:val="none" w:sz="0" w:space="0" w:color="auto"/>
            <w:bottom w:val="none" w:sz="0" w:space="0" w:color="auto"/>
            <w:right w:val="none" w:sz="0" w:space="0" w:color="auto"/>
          </w:divBdr>
          <w:divsChild>
            <w:div w:id="1163278220">
              <w:marLeft w:val="720"/>
              <w:marRight w:val="720"/>
              <w:marTop w:val="100"/>
              <w:marBottom w:val="100"/>
              <w:divBdr>
                <w:top w:val="none" w:sz="0" w:space="0" w:color="auto"/>
                <w:left w:val="none" w:sz="0" w:space="0" w:color="auto"/>
                <w:bottom w:val="none" w:sz="0" w:space="0" w:color="auto"/>
                <w:right w:val="none" w:sz="0" w:space="0" w:color="auto"/>
              </w:divBdr>
            </w:div>
          </w:divsChild>
        </w:div>
        <w:div w:id="1163278199">
          <w:marLeft w:val="720"/>
          <w:marRight w:val="720"/>
          <w:marTop w:val="100"/>
          <w:marBottom w:val="100"/>
          <w:divBdr>
            <w:top w:val="none" w:sz="0" w:space="0" w:color="auto"/>
            <w:left w:val="none" w:sz="0" w:space="0" w:color="auto"/>
            <w:bottom w:val="none" w:sz="0" w:space="0" w:color="auto"/>
            <w:right w:val="none" w:sz="0" w:space="0" w:color="auto"/>
          </w:divBdr>
          <w:divsChild>
            <w:div w:id="11632782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3278200">
      <w:marLeft w:val="0"/>
      <w:marRight w:val="0"/>
      <w:marTop w:val="0"/>
      <w:marBottom w:val="0"/>
      <w:divBdr>
        <w:top w:val="none" w:sz="0" w:space="0" w:color="auto"/>
        <w:left w:val="none" w:sz="0" w:space="0" w:color="auto"/>
        <w:bottom w:val="none" w:sz="0" w:space="0" w:color="auto"/>
        <w:right w:val="none" w:sz="0" w:space="0" w:color="auto"/>
      </w:divBdr>
    </w:div>
    <w:div w:id="1163278202">
      <w:marLeft w:val="0"/>
      <w:marRight w:val="0"/>
      <w:marTop w:val="0"/>
      <w:marBottom w:val="0"/>
      <w:divBdr>
        <w:top w:val="none" w:sz="0" w:space="0" w:color="auto"/>
        <w:left w:val="none" w:sz="0" w:space="0" w:color="auto"/>
        <w:bottom w:val="none" w:sz="0" w:space="0" w:color="auto"/>
        <w:right w:val="none" w:sz="0" w:space="0" w:color="auto"/>
      </w:divBdr>
    </w:div>
    <w:div w:id="1163278203">
      <w:marLeft w:val="0"/>
      <w:marRight w:val="0"/>
      <w:marTop w:val="0"/>
      <w:marBottom w:val="0"/>
      <w:divBdr>
        <w:top w:val="none" w:sz="0" w:space="0" w:color="auto"/>
        <w:left w:val="none" w:sz="0" w:space="0" w:color="auto"/>
        <w:bottom w:val="none" w:sz="0" w:space="0" w:color="auto"/>
        <w:right w:val="none" w:sz="0" w:space="0" w:color="auto"/>
      </w:divBdr>
    </w:div>
    <w:div w:id="1163278204">
      <w:marLeft w:val="0"/>
      <w:marRight w:val="0"/>
      <w:marTop w:val="0"/>
      <w:marBottom w:val="0"/>
      <w:divBdr>
        <w:top w:val="none" w:sz="0" w:space="0" w:color="auto"/>
        <w:left w:val="none" w:sz="0" w:space="0" w:color="auto"/>
        <w:bottom w:val="none" w:sz="0" w:space="0" w:color="auto"/>
        <w:right w:val="none" w:sz="0" w:space="0" w:color="auto"/>
      </w:divBdr>
    </w:div>
    <w:div w:id="1163278205">
      <w:marLeft w:val="0"/>
      <w:marRight w:val="0"/>
      <w:marTop w:val="0"/>
      <w:marBottom w:val="0"/>
      <w:divBdr>
        <w:top w:val="none" w:sz="0" w:space="0" w:color="auto"/>
        <w:left w:val="none" w:sz="0" w:space="0" w:color="auto"/>
        <w:bottom w:val="none" w:sz="0" w:space="0" w:color="auto"/>
        <w:right w:val="none" w:sz="0" w:space="0" w:color="auto"/>
      </w:divBdr>
    </w:div>
    <w:div w:id="1163278206">
      <w:marLeft w:val="0"/>
      <w:marRight w:val="0"/>
      <w:marTop w:val="0"/>
      <w:marBottom w:val="0"/>
      <w:divBdr>
        <w:top w:val="none" w:sz="0" w:space="0" w:color="auto"/>
        <w:left w:val="none" w:sz="0" w:space="0" w:color="auto"/>
        <w:bottom w:val="none" w:sz="0" w:space="0" w:color="auto"/>
        <w:right w:val="none" w:sz="0" w:space="0" w:color="auto"/>
      </w:divBdr>
      <w:divsChild>
        <w:div w:id="1163278194">
          <w:marLeft w:val="0"/>
          <w:marRight w:val="0"/>
          <w:marTop w:val="0"/>
          <w:marBottom w:val="0"/>
          <w:divBdr>
            <w:top w:val="none" w:sz="0" w:space="0" w:color="auto"/>
            <w:left w:val="none" w:sz="0" w:space="0" w:color="auto"/>
            <w:bottom w:val="none" w:sz="0" w:space="0" w:color="auto"/>
            <w:right w:val="none" w:sz="0" w:space="0" w:color="auto"/>
          </w:divBdr>
        </w:div>
      </w:divsChild>
    </w:div>
    <w:div w:id="1163278207">
      <w:marLeft w:val="0"/>
      <w:marRight w:val="0"/>
      <w:marTop w:val="0"/>
      <w:marBottom w:val="0"/>
      <w:divBdr>
        <w:top w:val="none" w:sz="0" w:space="0" w:color="auto"/>
        <w:left w:val="none" w:sz="0" w:space="0" w:color="auto"/>
        <w:bottom w:val="none" w:sz="0" w:space="0" w:color="auto"/>
        <w:right w:val="none" w:sz="0" w:space="0" w:color="auto"/>
      </w:divBdr>
    </w:div>
    <w:div w:id="1163278209">
      <w:marLeft w:val="0"/>
      <w:marRight w:val="0"/>
      <w:marTop w:val="0"/>
      <w:marBottom w:val="0"/>
      <w:divBdr>
        <w:top w:val="none" w:sz="0" w:space="0" w:color="auto"/>
        <w:left w:val="none" w:sz="0" w:space="0" w:color="auto"/>
        <w:bottom w:val="none" w:sz="0" w:space="0" w:color="auto"/>
        <w:right w:val="none" w:sz="0" w:space="0" w:color="auto"/>
      </w:divBdr>
    </w:div>
    <w:div w:id="1163278210">
      <w:marLeft w:val="0"/>
      <w:marRight w:val="0"/>
      <w:marTop w:val="0"/>
      <w:marBottom w:val="0"/>
      <w:divBdr>
        <w:top w:val="none" w:sz="0" w:space="0" w:color="auto"/>
        <w:left w:val="none" w:sz="0" w:space="0" w:color="auto"/>
        <w:bottom w:val="none" w:sz="0" w:space="0" w:color="auto"/>
        <w:right w:val="none" w:sz="0" w:space="0" w:color="auto"/>
      </w:divBdr>
    </w:div>
    <w:div w:id="1163278211">
      <w:marLeft w:val="0"/>
      <w:marRight w:val="0"/>
      <w:marTop w:val="0"/>
      <w:marBottom w:val="0"/>
      <w:divBdr>
        <w:top w:val="none" w:sz="0" w:space="0" w:color="auto"/>
        <w:left w:val="none" w:sz="0" w:space="0" w:color="auto"/>
        <w:bottom w:val="none" w:sz="0" w:space="0" w:color="auto"/>
        <w:right w:val="none" w:sz="0" w:space="0" w:color="auto"/>
      </w:divBdr>
      <w:divsChild>
        <w:div w:id="1163278201">
          <w:marLeft w:val="0"/>
          <w:marRight w:val="30"/>
          <w:marTop w:val="0"/>
          <w:marBottom w:val="300"/>
          <w:divBdr>
            <w:top w:val="none" w:sz="0" w:space="0" w:color="auto"/>
            <w:left w:val="none" w:sz="0" w:space="0" w:color="auto"/>
            <w:bottom w:val="none" w:sz="0" w:space="0" w:color="auto"/>
            <w:right w:val="none" w:sz="0" w:space="0" w:color="auto"/>
          </w:divBdr>
        </w:div>
      </w:divsChild>
    </w:div>
    <w:div w:id="1163278212">
      <w:marLeft w:val="0"/>
      <w:marRight w:val="0"/>
      <w:marTop w:val="0"/>
      <w:marBottom w:val="0"/>
      <w:divBdr>
        <w:top w:val="none" w:sz="0" w:space="0" w:color="auto"/>
        <w:left w:val="none" w:sz="0" w:space="0" w:color="auto"/>
        <w:bottom w:val="none" w:sz="0" w:space="0" w:color="auto"/>
        <w:right w:val="none" w:sz="0" w:space="0" w:color="auto"/>
      </w:divBdr>
    </w:div>
    <w:div w:id="1163278213">
      <w:marLeft w:val="0"/>
      <w:marRight w:val="0"/>
      <w:marTop w:val="0"/>
      <w:marBottom w:val="0"/>
      <w:divBdr>
        <w:top w:val="none" w:sz="0" w:space="0" w:color="auto"/>
        <w:left w:val="none" w:sz="0" w:space="0" w:color="auto"/>
        <w:bottom w:val="none" w:sz="0" w:space="0" w:color="auto"/>
        <w:right w:val="none" w:sz="0" w:space="0" w:color="auto"/>
      </w:divBdr>
    </w:div>
    <w:div w:id="1163278214">
      <w:marLeft w:val="0"/>
      <w:marRight w:val="0"/>
      <w:marTop w:val="0"/>
      <w:marBottom w:val="0"/>
      <w:divBdr>
        <w:top w:val="none" w:sz="0" w:space="0" w:color="auto"/>
        <w:left w:val="none" w:sz="0" w:space="0" w:color="auto"/>
        <w:bottom w:val="none" w:sz="0" w:space="0" w:color="auto"/>
        <w:right w:val="none" w:sz="0" w:space="0" w:color="auto"/>
      </w:divBdr>
    </w:div>
    <w:div w:id="1163278215">
      <w:marLeft w:val="0"/>
      <w:marRight w:val="0"/>
      <w:marTop w:val="0"/>
      <w:marBottom w:val="0"/>
      <w:divBdr>
        <w:top w:val="none" w:sz="0" w:space="0" w:color="auto"/>
        <w:left w:val="none" w:sz="0" w:space="0" w:color="auto"/>
        <w:bottom w:val="none" w:sz="0" w:space="0" w:color="auto"/>
        <w:right w:val="none" w:sz="0" w:space="0" w:color="auto"/>
      </w:divBdr>
    </w:div>
    <w:div w:id="1163278217">
      <w:marLeft w:val="0"/>
      <w:marRight w:val="0"/>
      <w:marTop w:val="0"/>
      <w:marBottom w:val="0"/>
      <w:divBdr>
        <w:top w:val="none" w:sz="0" w:space="0" w:color="auto"/>
        <w:left w:val="none" w:sz="0" w:space="0" w:color="auto"/>
        <w:bottom w:val="none" w:sz="0" w:space="0" w:color="auto"/>
        <w:right w:val="none" w:sz="0" w:space="0" w:color="auto"/>
      </w:divBdr>
      <w:divsChild>
        <w:div w:id="1163278208">
          <w:marLeft w:val="0"/>
          <w:marRight w:val="0"/>
          <w:marTop w:val="0"/>
          <w:marBottom w:val="0"/>
          <w:divBdr>
            <w:top w:val="none" w:sz="0" w:space="0" w:color="auto"/>
            <w:left w:val="none" w:sz="0" w:space="0" w:color="auto"/>
            <w:bottom w:val="none" w:sz="0" w:space="0" w:color="auto"/>
            <w:right w:val="none" w:sz="0" w:space="0" w:color="auto"/>
          </w:divBdr>
        </w:div>
      </w:divsChild>
    </w:div>
    <w:div w:id="1163278218">
      <w:marLeft w:val="0"/>
      <w:marRight w:val="0"/>
      <w:marTop w:val="0"/>
      <w:marBottom w:val="0"/>
      <w:divBdr>
        <w:top w:val="none" w:sz="0" w:space="0" w:color="auto"/>
        <w:left w:val="none" w:sz="0" w:space="0" w:color="auto"/>
        <w:bottom w:val="none" w:sz="0" w:space="0" w:color="auto"/>
        <w:right w:val="none" w:sz="0" w:space="0" w:color="auto"/>
      </w:divBdr>
    </w:div>
    <w:div w:id="1163278219">
      <w:marLeft w:val="0"/>
      <w:marRight w:val="0"/>
      <w:marTop w:val="0"/>
      <w:marBottom w:val="0"/>
      <w:divBdr>
        <w:top w:val="none" w:sz="0" w:space="0" w:color="auto"/>
        <w:left w:val="none" w:sz="0" w:space="0" w:color="auto"/>
        <w:bottom w:val="none" w:sz="0" w:space="0" w:color="auto"/>
        <w:right w:val="none" w:sz="0" w:space="0" w:color="auto"/>
      </w:divBdr>
    </w:div>
    <w:div w:id="1163278221">
      <w:marLeft w:val="0"/>
      <w:marRight w:val="0"/>
      <w:marTop w:val="0"/>
      <w:marBottom w:val="0"/>
      <w:divBdr>
        <w:top w:val="none" w:sz="0" w:space="0" w:color="auto"/>
        <w:left w:val="none" w:sz="0" w:space="0" w:color="auto"/>
        <w:bottom w:val="none" w:sz="0" w:space="0" w:color="auto"/>
        <w:right w:val="none" w:sz="0" w:space="0" w:color="auto"/>
      </w:divBdr>
      <w:divsChild>
        <w:div w:id="1163278227">
          <w:marLeft w:val="0"/>
          <w:marRight w:val="0"/>
          <w:marTop w:val="0"/>
          <w:marBottom w:val="0"/>
          <w:divBdr>
            <w:top w:val="none" w:sz="0" w:space="0" w:color="auto"/>
            <w:left w:val="none" w:sz="0" w:space="0" w:color="auto"/>
            <w:bottom w:val="none" w:sz="0" w:space="0" w:color="auto"/>
            <w:right w:val="none" w:sz="0" w:space="0" w:color="auto"/>
          </w:divBdr>
        </w:div>
      </w:divsChild>
    </w:div>
    <w:div w:id="1163278222">
      <w:marLeft w:val="0"/>
      <w:marRight w:val="0"/>
      <w:marTop w:val="0"/>
      <w:marBottom w:val="0"/>
      <w:divBdr>
        <w:top w:val="none" w:sz="0" w:space="0" w:color="auto"/>
        <w:left w:val="none" w:sz="0" w:space="0" w:color="auto"/>
        <w:bottom w:val="none" w:sz="0" w:space="0" w:color="auto"/>
        <w:right w:val="none" w:sz="0" w:space="0" w:color="auto"/>
      </w:divBdr>
    </w:div>
    <w:div w:id="1163278223">
      <w:marLeft w:val="0"/>
      <w:marRight w:val="0"/>
      <w:marTop w:val="0"/>
      <w:marBottom w:val="0"/>
      <w:divBdr>
        <w:top w:val="none" w:sz="0" w:space="0" w:color="auto"/>
        <w:left w:val="none" w:sz="0" w:space="0" w:color="auto"/>
        <w:bottom w:val="none" w:sz="0" w:space="0" w:color="auto"/>
        <w:right w:val="none" w:sz="0" w:space="0" w:color="auto"/>
      </w:divBdr>
    </w:div>
    <w:div w:id="1163278224">
      <w:marLeft w:val="0"/>
      <w:marRight w:val="0"/>
      <w:marTop w:val="0"/>
      <w:marBottom w:val="0"/>
      <w:divBdr>
        <w:top w:val="none" w:sz="0" w:space="0" w:color="auto"/>
        <w:left w:val="none" w:sz="0" w:space="0" w:color="auto"/>
        <w:bottom w:val="none" w:sz="0" w:space="0" w:color="auto"/>
        <w:right w:val="none" w:sz="0" w:space="0" w:color="auto"/>
      </w:divBdr>
    </w:div>
    <w:div w:id="1163278225">
      <w:marLeft w:val="0"/>
      <w:marRight w:val="0"/>
      <w:marTop w:val="0"/>
      <w:marBottom w:val="0"/>
      <w:divBdr>
        <w:top w:val="none" w:sz="0" w:space="0" w:color="auto"/>
        <w:left w:val="none" w:sz="0" w:space="0" w:color="auto"/>
        <w:bottom w:val="none" w:sz="0" w:space="0" w:color="auto"/>
        <w:right w:val="none" w:sz="0" w:space="0" w:color="auto"/>
      </w:divBdr>
    </w:div>
    <w:div w:id="1163278226">
      <w:marLeft w:val="0"/>
      <w:marRight w:val="0"/>
      <w:marTop w:val="0"/>
      <w:marBottom w:val="0"/>
      <w:divBdr>
        <w:top w:val="none" w:sz="0" w:space="0" w:color="auto"/>
        <w:left w:val="none" w:sz="0" w:space="0" w:color="auto"/>
        <w:bottom w:val="none" w:sz="0" w:space="0" w:color="auto"/>
        <w:right w:val="none" w:sz="0" w:space="0" w:color="auto"/>
      </w:divBdr>
    </w:div>
    <w:div w:id="1163278228">
      <w:marLeft w:val="0"/>
      <w:marRight w:val="0"/>
      <w:marTop w:val="0"/>
      <w:marBottom w:val="0"/>
      <w:divBdr>
        <w:top w:val="none" w:sz="0" w:space="0" w:color="auto"/>
        <w:left w:val="none" w:sz="0" w:space="0" w:color="auto"/>
        <w:bottom w:val="none" w:sz="0" w:space="0" w:color="auto"/>
        <w:right w:val="none" w:sz="0" w:space="0" w:color="auto"/>
      </w:divBdr>
      <w:divsChild>
        <w:div w:id="1163278170">
          <w:marLeft w:val="0"/>
          <w:marRight w:val="0"/>
          <w:marTop w:val="0"/>
          <w:marBottom w:val="0"/>
          <w:divBdr>
            <w:top w:val="none" w:sz="0" w:space="0" w:color="auto"/>
            <w:left w:val="none" w:sz="0" w:space="0" w:color="auto"/>
            <w:bottom w:val="none" w:sz="0" w:space="0" w:color="auto"/>
            <w:right w:val="none" w:sz="0" w:space="0" w:color="auto"/>
          </w:divBdr>
        </w:div>
      </w:divsChild>
    </w:div>
    <w:div w:id="1163278230">
      <w:marLeft w:val="0"/>
      <w:marRight w:val="0"/>
      <w:marTop w:val="0"/>
      <w:marBottom w:val="0"/>
      <w:divBdr>
        <w:top w:val="none" w:sz="0" w:space="0" w:color="auto"/>
        <w:left w:val="none" w:sz="0" w:space="0" w:color="auto"/>
        <w:bottom w:val="none" w:sz="0" w:space="0" w:color="auto"/>
        <w:right w:val="none" w:sz="0" w:space="0" w:color="auto"/>
      </w:divBdr>
    </w:div>
    <w:div w:id="1163278231">
      <w:marLeft w:val="0"/>
      <w:marRight w:val="0"/>
      <w:marTop w:val="0"/>
      <w:marBottom w:val="0"/>
      <w:divBdr>
        <w:top w:val="none" w:sz="0" w:space="0" w:color="auto"/>
        <w:left w:val="none" w:sz="0" w:space="0" w:color="auto"/>
        <w:bottom w:val="none" w:sz="0" w:space="0" w:color="auto"/>
        <w:right w:val="none" w:sz="0" w:space="0" w:color="auto"/>
      </w:divBdr>
    </w:div>
    <w:div w:id="1163278232">
      <w:marLeft w:val="0"/>
      <w:marRight w:val="0"/>
      <w:marTop w:val="0"/>
      <w:marBottom w:val="0"/>
      <w:divBdr>
        <w:top w:val="none" w:sz="0" w:space="0" w:color="auto"/>
        <w:left w:val="none" w:sz="0" w:space="0" w:color="auto"/>
        <w:bottom w:val="none" w:sz="0" w:space="0" w:color="auto"/>
        <w:right w:val="none" w:sz="0" w:space="0" w:color="auto"/>
      </w:divBdr>
    </w:div>
    <w:div w:id="1163278233">
      <w:marLeft w:val="0"/>
      <w:marRight w:val="0"/>
      <w:marTop w:val="0"/>
      <w:marBottom w:val="0"/>
      <w:divBdr>
        <w:top w:val="none" w:sz="0" w:space="0" w:color="auto"/>
        <w:left w:val="none" w:sz="0" w:space="0" w:color="auto"/>
        <w:bottom w:val="none" w:sz="0" w:space="0" w:color="auto"/>
        <w:right w:val="none" w:sz="0" w:space="0" w:color="auto"/>
      </w:divBdr>
    </w:div>
    <w:div w:id="1257784473">
      <w:bodyDiv w:val="1"/>
      <w:marLeft w:val="0"/>
      <w:marRight w:val="0"/>
      <w:marTop w:val="0"/>
      <w:marBottom w:val="0"/>
      <w:divBdr>
        <w:top w:val="none" w:sz="0" w:space="0" w:color="auto"/>
        <w:left w:val="none" w:sz="0" w:space="0" w:color="auto"/>
        <w:bottom w:val="none" w:sz="0" w:space="0" w:color="auto"/>
        <w:right w:val="none" w:sz="0" w:space="0" w:color="auto"/>
      </w:divBdr>
    </w:div>
    <w:div w:id="1354846316">
      <w:bodyDiv w:val="1"/>
      <w:marLeft w:val="0"/>
      <w:marRight w:val="0"/>
      <w:marTop w:val="0"/>
      <w:marBottom w:val="0"/>
      <w:divBdr>
        <w:top w:val="none" w:sz="0" w:space="0" w:color="auto"/>
        <w:left w:val="none" w:sz="0" w:space="0" w:color="auto"/>
        <w:bottom w:val="none" w:sz="0" w:space="0" w:color="auto"/>
        <w:right w:val="none" w:sz="0" w:space="0" w:color="auto"/>
      </w:divBdr>
    </w:div>
    <w:div w:id="163736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88B04-B606-4E9A-815E-E9ED4D232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Pages>
  <Words>1835</Words>
  <Characters>10465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 Windows</cp:lastModifiedBy>
  <cp:revision>10</cp:revision>
  <cp:lastPrinted>2020-05-28T05:27:00Z</cp:lastPrinted>
  <dcterms:created xsi:type="dcterms:W3CDTF">2022-11-28T05:04:00Z</dcterms:created>
  <dcterms:modified xsi:type="dcterms:W3CDTF">2022-12-10T08:20:00Z</dcterms:modified>
</cp:coreProperties>
</file>